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73" w:rsidRPr="009829CE" w:rsidRDefault="00972230" w:rsidP="00FA612D">
      <w:pPr>
        <w:jc w:val="center"/>
        <w:rPr>
          <w:rFonts w:ascii="Calibri" w:hAnsi="Calibri" w:cs="Calibri"/>
          <w:b/>
          <w:bCs/>
          <w:sz w:val="56"/>
          <w:szCs w:val="56"/>
          <w:lang w:val="ro-RO"/>
        </w:rPr>
      </w:pPr>
      <w:r w:rsidRPr="009829CE">
        <w:rPr>
          <w:noProof/>
          <w:lang w:val="ro-RO"/>
        </w:rPr>
        <w:pict>
          <v:roundrect id="_x0000_s1026" style="position:absolute;left:0;text-align:left;margin-left:6pt;margin-top:2.35pt;width:696pt;height:88.05pt;z-index:1" arcsize="10923f" fillcolor="#9f3" strokecolor="#92d050" strokeweight="1pt">
            <v:fill color2="fill lighten(51)" focusposition="1" focussize="" method="linear sigma" type="gradient"/>
            <v:shadow on="t" color="#7f7f7f" opacity=".5" offset="-6pt,6pt"/>
            <v:textbox>
              <w:txbxContent>
                <w:p w:rsidR="00BB3942" w:rsidRPr="00C83009" w:rsidRDefault="00BB3942" w:rsidP="00FA612D">
                  <w:pPr>
                    <w:jc w:val="center"/>
                    <w:rPr>
                      <w:rFonts w:ascii="Arial" w:hAnsi="Arial" w:cs="Arial"/>
                      <w:b/>
                      <w:bCs/>
                      <w:color w:val="002060"/>
                      <w:sz w:val="28"/>
                      <w:szCs w:val="28"/>
                      <w:lang w:val="it-IT"/>
                    </w:rPr>
                  </w:pPr>
                </w:p>
                <w:p w:rsidR="00BB3942" w:rsidRPr="009965AA" w:rsidRDefault="00BB3942" w:rsidP="00FA612D">
                  <w:pPr>
                    <w:jc w:val="center"/>
                    <w:rPr>
                      <w:rFonts w:ascii="Arial" w:hAnsi="Arial" w:cs="Arial"/>
                      <w:b/>
                      <w:bCs/>
                      <w:color w:val="002060"/>
                      <w:sz w:val="24"/>
                      <w:szCs w:val="24"/>
                      <w:lang w:val="it-IT"/>
                    </w:rPr>
                  </w:pPr>
                </w:p>
                <w:p w:rsidR="00BB3942" w:rsidRPr="000E67F1" w:rsidRDefault="00BB3942" w:rsidP="00FA612D">
                  <w:pPr>
                    <w:jc w:val="center"/>
                    <w:rPr>
                      <w:rFonts w:ascii="Arial" w:hAnsi="Arial" w:cs="Arial"/>
                      <w:b/>
                      <w:bCs/>
                      <w:color w:val="002060"/>
                      <w:sz w:val="56"/>
                      <w:szCs w:val="56"/>
                      <w:lang w:val="it-IT"/>
                    </w:rPr>
                  </w:pPr>
                  <w:r w:rsidRPr="000E67F1">
                    <w:rPr>
                      <w:rFonts w:ascii="Arial" w:hAnsi="Arial" w:cs="Arial"/>
                      <w:b/>
                      <w:bCs/>
                      <w:color w:val="002060"/>
                      <w:sz w:val="56"/>
                      <w:szCs w:val="56"/>
                      <w:lang w:val="it-IT"/>
                    </w:rPr>
                    <w:t>PLANIFICARE CALENDARISTICĂ</w:t>
                  </w:r>
                </w:p>
              </w:txbxContent>
            </v:textbox>
          </v:roundrect>
        </w:pict>
      </w:r>
    </w:p>
    <w:p w:rsidR="003D3C73" w:rsidRPr="009829CE" w:rsidRDefault="003D3C73" w:rsidP="00FA612D">
      <w:pPr>
        <w:jc w:val="center"/>
        <w:rPr>
          <w:rFonts w:ascii="Calibri" w:hAnsi="Calibri" w:cs="Calibri"/>
          <w:b/>
          <w:bCs/>
          <w:sz w:val="56"/>
          <w:szCs w:val="56"/>
          <w:lang w:val="ro-RO"/>
        </w:rPr>
      </w:pPr>
    </w:p>
    <w:p w:rsidR="003D3C73" w:rsidRPr="009829CE" w:rsidRDefault="003D3C73" w:rsidP="00FA612D">
      <w:pPr>
        <w:jc w:val="center"/>
        <w:rPr>
          <w:rFonts w:ascii="Calibri" w:hAnsi="Calibri" w:cs="Calibri"/>
          <w:b/>
          <w:bCs/>
          <w:noProof/>
          <w:color w:val="002060"/>
          <w:sz w:val="56"/>
          <w:szCs w:val="56"/>
          <w:lang w:val="ro-RO" w:eastAsia="ro-RO"/>
        </w:rPr>
      </w:pPr>
    </w:p>
    <w:p w:rsidR="00345A4F" w:rsidRPr="009829CE" w:rsidRDefault="00345A4F" w:rsidP="00345A4F">
      <w:pPr>
        <w:jc w:val="center"/>
        <w:rPr>
          <w:rFonts w:ascii="Calibri" w:hAnsi="Calibri" w:cs="Arial"/>
          <w:b/>
          <w:color w:val="002060"/>
          <w:sz w:val="40"/>
          <w:szCs w:val="40"/>
          <w:lang w:val="ro-RO"/>
        </w:rPr>
      </w:pPr>
      <w:r w:rsidRPr="009829CE">
        <w:rPr>
          <w:rFonts w:ascii="Calibri" w:hAnsi="Calibri" w:cs="Arial"/>
          <w:b/>
          <w:color w:val="002060"/>
          <w:sz w:val="40"/>
          <w:szCs w:val="40"/>
          <w:lang w:val="ro-RO"/>
        </w:rPr>
        <w:t xml:space="preserve">Mirela </w:t>
      </w:r>
      <w:proofErr w:type="spellStart"/>
      <w:r w:rsidRPr="009829CE">
        <w:rPr>
          <w:rFonts w:ascii="Calibri" w:hAnsi="Calibri" w:cs="Arial"/>
          <w:b/>
          <w:color w:val="002060"/>
          <w:sz w:val="40"/>
          <w:szCs w:val="40"/>
          <w:lang w:val="ro-RO"/>
        </w:rPr>
        <w:t>Mihăescu</w:t>
      </w:r>
      <w:proofErr w:type="spellEnd"/>
      <w:r w:rsidRPr="009829CE">
        <w:rPr>
          <w:rFonts w:ascii="Calibri" w:hAnsi="Calibri" w:cs="Arial"/>
          <w:b/>
          <w:color w:val="002060"/>
          <w:sz w:val="40"/>
          <w:szCs w:val="40"/>
          <w:lang w:val="ro-RO"/>
        </w:rPr>
        <w:t xml:space="preserve"> • </w:t>
      </w:r>
      <w:proofErr w:type="spellStart"/>
      <w:r w:rsidRPr="009829CE">
        <w:rPr>
          <w:rFonts w:ascii="Calibri" w:hAnsi="Calibri" w:cs="Arial"/>
          <w:b/>
          <w:color w:val="002060"/>
          <w:sz w:val="40"/>
          <w:szCs w:val="40"/>
          <w:lang w:val="ro-RO"/>
        </w:rPr>
        <w:t>Ștefan</w:t>
      </w:r>
      <w:proofErr w:type="spellEnd"/>
      <w:r w:rsidRPr="009829CE">
        <w:rPr>
          <w:rFonts w:ascii="Calibri" w:hAnsi="Calibri" w:cs="Arial"/>
          <w:b/>
          <w:color w:val="002060"/>
          <w:sz w:val="40"/>
          <w:szCs w:val="40"/>
          <w:lang w:val="ro-RO"/>
        </w:rPr>
        <w:t xml:space="preserve"> </w:t>
      </w:r>
      <w:proofErr w:type="spellStart"/>
      <w:r w:rsidRPr="009829CE">
        <w:rPr>
          <w:rFonts w:ascii="Calibri" w:hAnsi="Calibri" w:cs="Arial"/>
          <w:b/>
          <w:color w:val="002060"/>
          <w:sz w:val="40"/>
          <w:szCs w:val="40"/>
          <w:lang w:val="ro-RO"/>
        </w:rPr>
        <w:t>Pacearcă</w:t>
      </w:r>
      <w:proofErr w:type="spellEnd"/>
    </w:p>
    <w:p w:rsidR="00345A4F" w:rsidRPr="009829CE" w:rsidRDefault="00345A4F" w:rsidP="00345A4F">
      <w:pPr>
        <w:jc w:val="center"/>
        <w:rPr>
          <w:rFonts w:ascii="Calibri" w:hAnsi="Calibri" w:cs="Arial"/>
          <w:b/>
          <w:color w:val="002060"/>
          <w:sz w:val="40"/>
          <w:szCs w:val="40"/>
          <w:lang w:val="ro-RO"/>
        </w:rPr>
      </w:pPr>
      <w:proofErr w:type="spellStart"/>
      <w:r w:rsidRPr="009829CE">
        <w:rPr>
          <w:rFonts w:ascii="Calibri" w:hAnsi="Calibri" w:cs="Arial"/>
          <w:b/>
          <w:color w:val="002060"/>
          <w:sz w:val="40"/>
          <w:szCs w:val="40"/>
          <w:lang w:val="ro-RO"/>
        </w:rPr>
        <w:t>Anița</w:t>
      </w:r>
      <w:proofErr w:type="spellEnd"/>
      <w:r w:rsidRPr="009829CE">
        <w:rPr>
          <w:rFonts w:ascii="Calibri" w:hAnsi="Calibri" w:cs="Arial"/>
          <w:b/>
          <w:color w:val="002060"/>
          <w:sz w:val="40"/>
          <w:szCs w:val="40"/>
          <w:lang w:val="ro-RO"/>
        </w:rPr>
        <w:t xml:space="preserve"> </w:t>
      </w:r>
      <w:proofErr w:type="spellStart"/>
      <w:r w:rsidRPr="009829CE">
        <w:rPr>
          <w:rFonts w:ascii="Calibri" w:hAnsi="Calibri" w:cs="Arial"/>
          <w:b/>
          <w:color w:val="002060"/>
          <w:sz w:val="40"/>
          <w:szCs w:val="40"/>
          <w:lang w:val="ro-RO"/>
        </w:rPr>
        <w:t>Dulman</w:t>
      </w:r>
      <w:proofErr w:type="spellEnd"/>
      <w:r w:rsidRPr="009829CE">
        <w:rPr>
          <w:rFonts w:ascii="Calibri" w:hAnsi="Calibri" w:cs="Arial"/>
          <w:b/>
          <w:color w:val="002060"/>
          <w:sz w:val="40"/>
          <w:szCs w:val="40"/>
          <w:lang w:val="ro-RO"/>
        </w:rPr>
        <w:t xml:space="preserve"> • Crenguța </w:t>
      </w:r>
      <w:proofErr w:type="spellStart"/>
      <w:r w:rsidRPr="009829CE">
        <w:rPr>
          <w:rFonts w:ascii="Calibri" w:hAnsi="Calibri" w:cs="Arial"/>
          <w:b/>
          <w:color w:val="002060"/>
          <w:sz w:val="40"/>
          <w:szCs w:val="40"/>
          <w:lang w:val="ro-RO"/>
        </w:rPr>
        <w:t>Alexe</w:t>
      </w:r>
      <w:proofErr w:type="spellEnd"/>
      <w:r w:rsidRPr="009829CE">
        <w:rPr>
          <w:rFonts w:ascii="Calibri" w:hAnsi="Calibri" w:cs="Arial"/>
          <w:b/>
          <w:color w:val="002060"/>
          <w:sz w:val="40"/>
          <w:szCs w:val="40"/>
          <w:lang w:val="ro-RO"/>
        </w:rPr>
        <w:t xml:space="preserve"> • </w:t>
      </w:r>
      <w:proofErr w:type="spellStart"/>
      <w:r w:rsidRPr="009829CE">
        <w:rPr>
          <w:rFonts w:ascii="Calibri" w:hAnsi="Calibri" w:cs="Arial"/>
          <w:b/>
          <w:color w:val="002060"/>
          <w:sz w:val="40"/>
          <w:szCs w:val="40"/>
          <w:lang w:val="ro-RO"/>
        </w:rPr>
        <w:t>Otilia</w:t>
      </w:r>
      <w:proofErr w:type="spellEnd"/>
      <w:r w:rsidRPr="009829CE">
        <w:rPr>
          <w:rFonts w:ascii="Calibri" w:hAnsi="Calibri" w:cs="Arial"/>
          <w:b/>
          <w:color w:val="002060"/>
          <w:sz w:val="40"/>
          <w:szCs w:val="40"/>
          <w:lang w:val="ro-RO"/>
        </w:rPr>
        <w:t xml:space="preserve"> Brebenel</w:t>
      </w:r>
    </w:p>
    <w:p w:rsidR="00B675D7" w:rsidRPr="009829CE" w:rsidRDefault="00B675D7" w:rsidP="00B675D7">
      <w:pPr>
        <w:jc w:val="center"/>
        <w:rPr>
          <w:rFonts w:ascii="Calibri" w:hAnsi="Calibri" w:cs="Arial"/>
          <w:b/>
          <w:color w:val="002060"/>
          <w:sz w:val="28"/>
          <w:szCs w:val="28"/>
          <w:lang w:val="ro-RO"/>
        </w:rPr>
      </w:pPr>
      <w:r w:rsidRPr="009829CE">
        <w:rPr>
          <w:rFonts w:ascii="Calibri" w:hAnsi="Calibri" w:cs="Arial"/>
          <w:b/>
          <w:color w:val="002060"/>
          <w:sz w:val="28"/>
          <w:szCs w:val="28"/>
          <w:lang w:val="ro-RO"/>
        </w:rPr>
        <w:t>An școlar 2020 - 2021</w:t>
      </w:r>
    </w:p>
    <w:p w:rsidR="003D3C73" w:rsidRPr="009829CE" w:rsidRDefault="003D3C73" w:rsidP="00FA612D">
      <w:pPr>
        <w:jc w:val="center"/>
        <w:rPr>
          <w:rFonts w:ascii="Calibri" w:hAnsi="Calibri" w:cs="Calibri"/>
          <w:b/>
          <w:bCs/>
          <w:color w:val="002060"/>
          <w:sz w:val="56"/>
          <w:szCs w:val="56"/>
          <w:lang w:val="ro-RO"/>
        </w:rPr>
      </w:pPr>
      <w:r w:rsidRPr="009829CE">
        <w:rPr>
          <w:rFonts w:ascii="Calibri" w:hAnsi="Calibri" w:cs="Calibri"/>
          <w:b/>
          <w:bCs/>
          <w:color w:val="002060"/>
          <w:sz w:val="56"/>
          <w:szCs w:val="56"/>
          <w:lang w:val="ro-RO"/>
        </w:rPr>
        <w:t xml:space="preserve">CLASA A </w:t>
      </w:r>
      <w:proofErr w:type="spellStart"/>
      <w:r w:rsidRPr="009829CE">
        <w:rPr>
          <w:rFonts w:ascii="Calibri" w:hAnsi="Calibri" w:cs="Calibri"/>
          <w:b/>
          <w:bCs/>
          <w:color w:val="002060"/>
          <w:sz w:val="56"/>
          <w:szCs w:val="56"/>
          <w:lang w:val="ro-RO"/>
        </w:rPr>
        <w:t>IV-A</w:t>
      </w:r>
      <w:proofErr w:type="spellEnd"/>
    </w:p>
    <w:p w:rsidR="003D3C73" w:rsidRPr="009829CE" w:rsidRDefault="003D3C73" w:rsidP="00FA612D">
      <w:pPr>
        <w:jc w:val="center"/>
        <w:rPr>
          <w:rFonts w:ascii="Calibri" w:hAnsi="Calibri" w:cs="Calibri"/>
          <w:lang w:val="ro-RO"/>
        </w:rPr>
      </w:pPr>
      <w:r w:rsidRPr="009829CE">
        <w:rPr>
          <w:rFonts w:ascii="Calibri" w:hAnsi="Calibri" w:cs="Calibri"/>
          <w:lang w:val="ro-RO"/>
        </w:rPr>
        <w:t xml:space="preserve">  </w:t>
      </w:r>
      <w:r w:rsidR="00972230" w:rsidRPr="009829CE">
        <w:rPr>
          <w:rFonts w:ascii="Calibri" w:hAnsi="Calibri" w:cs="Calibri"/>
          <w:noProof/>
          <w:lang w:val="ro-RO" w:eastAsia="smn-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9.1pt;height:231.05pt;visibility:visible;mso-wrap-style:square">
            <v:imagedata r:id="rId8" o:title=""/>
          </v:shape>
        </w:pict>
      </w:r>
    </w:p>
    <w:p w:rsidR="003D3C73" w:rsidRPr="009829CE" w:rsidRDefault="00972230" w:rsidP="00FA612D">
      <w:pPr>
        <w:rPr>
          <w:rFonts w:ascii="Calibri" w:hAnsi="Calibri" w:cs="Calibri"/>
          <w:b/>
          <w:bCs/>
          <w:color w:val="002060"/>
          <w:sz w:val="40"/>
          <w:szCs w:val="40"/>
          <w:lang w:val="ro-RO"/>
        </w:rPr>
      </w:pPr>
      <w:r w:rsidRPr="009829CE">
        <w:rPr>
          <w:noProof/>
          <w:lang w:val="ro-RO"/>
        </w:rPr>
        <w:pict>
          <v:roundrect id="_x0000_s1027" style="position:absolute;margin-left:-7.05pt;margin-top:15.5pt;width:736.2pt;height:33.6pt;z-index:2" arcsize="7764f" fillcolor="#92d050" strokecolor="#92d050" strokeweight="1pt">
            <v:fill color2="fill lighten(51)" focusposition="1" focussize="" method="linear sigma" type="gradient"/>
            <v:shadow on="t" color="#7f7f7f" opacity=".5" offset="-6pt,6pt"/>
            <v:textbox style="mso-next-textbox:#_x0000_s1027">
              <w:txbxContent>
                <w:p w:rsidR="00BB3942" w:rsidRPr="00613D8E" w:rsidRDefault="00BB3942" w:rsidP="00FA612D">
                  <w:pPr>
                    <w:jc w:val="center"/>
                    <w:rPr>
                      <w:rFonts w:ascii="Arial" w:hAnsi="Arial" w:cs="Arial"/>
                      <w:b/>
                      <w:bCs/>
                      <w:color w:val="002060"/>
                      <w:sz w:val="40"/>
                      <w:szCs w:val="40"/>
                      <w:lang w:val="it-IT"/>
                    </w:rPr>
                  </w:pPr>
                  <w:r w:rsidRPr="00613D8E">
                    <w:rPr>
                      <w:rFonts w:ascii="Arial" w:hAnsi="Arial" w:cs="Arial"/>
                      <w:b/>
                      <w:bCs/>
                      <w:color w:val="002060"/>
                      <w:sz w:val="40"/>
                      <w:szCs w:val="40"/>
                      <w:lang w:val="it-IT"/>
                    </w:rPr>
                    <w:t xml:space="preserve">LIMBA </w:t>
                  </w:r>
                  <w:r w:rsidRPr="00613D8E">
                    <w:rPr>
                      <w:rFonts w:ascii="Arial" w:hAnsi="Arial" w:cs="Arial"/>
                      <w:b/>
                      <w:bCs/>
                      <w:color w:val="002060"/>
                      <w:sz w:val="40"/>
                      <w:szCs w:val="40"/>
                      <w:lang w:val="it-IT"/>
                    </w:rPr>
                    <w:t xml:space="preserve">ȘI LITERATURA ROMÂNĂ </w:t>
                  </w:r>
                </w:p>
                <w:p w:rsidR="00BB3942" w:rsidRPr="00613D8E" w:rsidRDefault="00BB3942" w:rsidP="00FA612D">
                  <w:pPr>
                    <w:rPr>
                      <w:lang w:val="it-IT"/>
                    </w:rPr>
                  </w:pPr>
                </w:p>
              </w:txbxContent>
            </v:textbox>
          </v:roundrect>
        </w:pict>
      </w:r>
    </w:p>
    <w:p w:rsidR="003D3C73" w:rsidRPr="009829CE" w:rsidRDefault="003D3C73" w:rsidP="008846E1">
      <w:pPr>
        <w:tabs>
          <w:tab w:val="left" w:pos="3240"/>
        </w:tabs>
        <w:jc w:val="both"/>
        <w:rPr>
          <w:rFonts w:ascii="Calibri" w:hAnsi="Calibri" w:cs="Calibri"/>
          <w:b/>
          <w:bCs/>
          <w:color w:val="000000"/>
          <w:sz w:val="24"/>
          <w:szCs w:val="24"/>
          <w:lang w:val="ro-RO"/>
        </w:rPr>
      </w:pPr>
      <w:r w:rsidRPr="009829CE">
        <w:rPr>
          <w:rFonts w:ascii="Calibri" w:hAnsi="Calibri" w:cs="Calibri"/>
          <w:b/>
          <w:bCs/>
          <w:color w:val="000000"/>
          <w:sz w:val="24"/>
          <w:szCs w:val="24"/>
          <w:lang w:val="ro-RO"/>
        </w:rPr>
        <w:lastRenderedPageBreak/>
        <w:t xml:space="preserve">Aria </w:t>
      </w:r>
      <w:proofErr w:type="spellStart"/>
      <w:r w:rsidRPr="009829CE">
        <w:rPr>
          <w:rFonts w:ascii="Calibri" w:hAnsi="Calibri" w:cs="Calibri"/>
          <w:b/>
          <w:bCs/>
          <w:color w:val="000000"/>
          <w:sz w:val="24"/>
          <w:szCs w:val="24"/>
          <w:lang w:val="ro-RO"/>
        </w:rPr>
        <w:t>curriculară</w:t>
      </w:r>
      <w:proofErr w:type="spellEnd"/>
      <w:r w:rsidRPr="009829CE">
        <w:rPr>
          <w:rFonts w:ascii="Calibri" w:hAnsi="Calibri" w:cs="Calibri"/>
          <w:b/>
          <w:bCs/>
          <w:color w:val="000000"/>
          <w:sz w:val="24"/>
          <w:szCs w:val="24"/>
          <w:lang w:val="ro-RO"/>
        </w:rPr>
        <w:t>: Limbă și comunicare</w:t>
      </w:r>
    </w:p>
    <w:p w:rsidR="003D3C73" w:rsidRPr="009829CE" w:rsidRDefault="003D3C73" w:rsidP="008846E1">
      <w:pPr>
        <w:rPr>
          <w:rFonts w:ascii="Calibri" w:hAnsi="Calibri" w:cs="Calibri"/>
          <w:b/>
          <w:bCs/>
          <w:color w:val="000000"/>
          <w:sz w:val="24"/>
          <w:szCs w:val="24"/>
          <w:lang w:val="ro-RO"/>
        </w:rPr>
      </w:pPr>
      <w:r w:rsidRPr="009829CE">
        <w:rPr>
          <w:rFonts w:ascii="Calibri" w:hAnsi="Calibri" w:cs="Calibri"/>
          <w:b/>
          <w:bCs/>
          <w:color w:val="000000"/>
          <w:sz w:val="24"/>
          <w:szCs w:val="24"/>
          <w:lang w:val="ro-RO"/>
        </w:rPr>
        <w:t>Disciplina de învăţământ: Limba și literatura română</w:t>
      </w:r>
    </w:p>
    <w:p w:rsidR="003D3C73" w:rsidRPr="009829CE" w:rsidRDefault="003D3C73" w:rsidP="008846E1">
      <w:pPr>
        <w:rPr>
          <w:rFonts w:ascii="Calibri" w:hAnsi="Calibri" w:cs="Calibri"/>
          <w:b/>
          <w:bCs/>
          <w:color w:val="000000"/>
          <w:sz w:val="24"/>
          <w:szCs w:val="24"/>
          <w:lang w:val="ro-RO"/>
        </w:rPr>
      </w:pPr>
      <w:r w:rsidRPr="009829CE">
        <w:rPr>
          <w:rFonts w:ascii="Calibri" w:hAnsi="Calibri" w:cs="Calibri"/>
          <w:b/>
          <w:bCs/>
          <w:color w:val="000000"/>
          <w:sz w:val="24"/>
          <w:szCs w:val="24"/>
          <w:lang w:val="ro-RO"/>
        </w:rPr>
        <w:t xml:space="preserve">Clasa a </w:t>
      </w:r>
      <w:proofErr w:type="spellStart"/>
      <w:r w:rsidRPr="009829CE">
        <w:rPr>
          <w:rFonts w:ascii="Calibri" w:hAnsi="Calibri" w:cs="Calibri"/>
          <w:b/>
          <w:bCs/>
          <w:color w:val="000000"/>
          <w:sz w:val="24"/>
          <w:szCs w:val="24"/>
          <w:lang w:val="ro-RO"/>
        </w:rPr>
        <w:t>IV-a</w:t>
      </w:r>
      <w:proofErr w:type="spellEnd"/>
    </w:p>
    <w:p w:rsidR="003D3C73" w:rsidRPr="009829CE" w:rsidRDefault="003D3C73" w:rsidP="008846E1">
      <w:pPr>
        <w:rPr>
          <w:rFonts w:ascii="Calibri" w:hAnsi="Calibri" w:cs="Calibri"/>
          <w:b/>
          <w:bCs/>
          <w:color w:val="000000"/>
          <w:sz w:val="24"/>
          <w:szCs w:val="24"/>
          <w:lang w:val="ro-RO"/>
        </w:rPr>
      </w:pPr>
      <w:proofErr w:type="spellStart"/>
      <w:r w:rsidRPr="009829CE">
        <w:rPr>
          <w:rFonts w:ascii="Calibri" w:hAnsi="Calibri" w:cs="Calibri"/>
          <w:b/>
          <w:bCs/>
          <w:color w:val="000000"/>
          <w:sz w:val="24"/>
          <w:szCs w:val="24"/>
          <w:lang w:val="ro-RO"/>
        </w:rPr>
        <w:t>Nr</w:t>
      </w:r>
      <w:proofErr w:type="spellEnd"/>
      <w:r w:rsidRPr="009829CE">
        <w:rPr>
          <w:rFonts w:ascii="Calibri" w:hAnsi="Calibri" w:cs="Calibri"/>
          <w:b/>
          <w:bCs/>
          <w:color w:val="000000"/>
          <w:sz w:val="24"/>
          <w:szCs w:val="24"/>
          <w:lang w:val="ro-RO"/>
        </w:rPr>
        <w:t>. de ore pe săptămână: 5</w:t>
      </w:r>
    </w:p>
    <w:p w:rsidR="003D3C73" w:rsidRPr="009829CE" w:rsidRDefault="003D3C73" w:rsidP="008846E1">
      <w:pPr>
        <w:rPr>
          <w:rFonts w:ascii="Calibri" w:hAnsi="Calibri" w:cs="Calibri"/>
          <w:b/>
          <w:bCs/>
          <w:color w:val="000000"/>
          <w:sz w:val="24"/>
          <w:szCs w:val="24"/>
          <w:lang w:val="ro-RO"/>
        </w:rPr>
      </w:pPr>
    </w:p>
    <w:p w:rsidR="003D3C73" w:rsidRPr="009829CE" w:rsidRDefault="003D3C73" w:rsidP="008846E1">
      <w:pPr>
        <w:jc w:val="center"/>
        <w:rPr>
          <w:rFonts w:ascii="Calibri" w:hAnsi="Calibri" w:cs="Calibri"/>
          <w:b/>
          <w:bCs/>
          <w:color w:val="000000"/>
          <w:sz w:val="32"/>
          <w:szCs w:val="32"/>
          <w:lang w:val="ro-RO"/>
        </w:rPr>
      </w:pPr>
      <w:r w:rsidRPr="009829CE">
        <w:rPr>
          <w:rFonts w:ascii="Calibri" w:hAnsi="Calibri" w:cs="Calibri"/>
          <w:b/>
          <w:bCs/>
          <w:color w:val="000000"/>
          <w:sz w:val="32"/>
          <w:szCs w:val="32"/>
          <w:lang w:val="ro-RO"/>
        </w:rPr>
        <w:t>Planificare calendaristică orientativă</w:t>
      </w:r>
    </w:p>
    <w:p w:rsidR="003D3C73" w:rsidRPr="009829CE" w:rsidRDefault="003D3C73" w:rsidP="008846E1">
      <w:pPr>
        <w:rPr>
          <w:rFonts w:ascii="Calibri" w:hAnsi="Calibri" w:cs="Calibri"/>
          <w:b/>
          <w:bCs/>
          <w:color w:val="000000"/>
          <w:sz w:val="24"/>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69"/>
        <w:gridCol w:w="1559"/>
        <w:gridCol w:w="6305"/>
        <w:gridCol w:w="1006"/>
        <w:gridCol w:w="1377"/>
        <w:gridCol w:w="2022"/>
      </w:tblGrid>
      <w:tr w:rsidR="003D3C73" w:rsidRPr="009829CE">
        <w:trPr>
          <w:tblHeader/>
        </w:trPr>
        <w:tc>
          <w:tcPr>
            <w:tcW w:w="1843" w:type="dxa"/>
            <w:gridSpan w:val="2"/>
            <w:shd w:val="clear" w:color="auto" w:fill="DDF2FF"/>
          </w:tcPr>
          <w:p w:rsidR="003D3C73" w:rsidRPr="009829CE" w:rsidRDefault="003D3C73" w:rsidP="00512F28">
            <w:pPr>
              <w:jc w:val="center"/>
              <w:rPr>
                <w:rFonts w:ascii="Calibri" w:hAnsi="Calibri" w:cs="Calibri"/>
                <w:b/>
                <w:bCs/>
                <w:color w:val="000000"/>
                <w:sz w:val="24"/>
                <w:szCs w:val="24"/>
                <w:lang w:val="ro-RO"/>
              </w:rPr>
            </w:pPr>
            <w:r w:rsidRPr="009829CE">
              <w:rPr>
                <w:rFonts w:ascii="Calibri" w:hAnsi="Calibri" w:cs="Calibri"/>
                <w:b/>
                <w:bCs/>
                <w:color w:val="000000"/>
                <w:sz w:val="24"/>
                <w:szCs w:val="24"/>
                <w:lang w:val="ro-RO"/>
              </w:rPr>
              <w:t>Unitatea de învăţare</w:t>
            </w:r>
          </w:p>
        </w:tc>
        <w:tc>
          <w:tcPr>
            <w:tcW w:w="1559" w:type="dxa"/>
            <w:shd w:val="clear" w:color="auto" w:fill="DDF2FF"/>
          </w:tcPr>
          <w:p w:rsidR="003D3C73" w:rsidRPr="009829CE" w:rsidRDefault="003D3C73" w:rsidP="00512F28">
            <w:pPr>
              <w:jc w:val="center"/>
              <w:rPr>
                <w:rFonts w:ascii="Calibri" w:hAnsi="Calibri" w:cs="Calibri"/>
                <w:b/>
                <w:bCs/>
                <w:color w:val="000000"/>
                <w:sz w:val="24"/>
                <w:szCs w:val="24"/>
                <w:lang w:val="ro-RO"/>
              </w:rPr>
            </w:pPr>
            <w:r w:rsidRPr="009829CE">
              <w:rPr>
                <w:rFonts w:ascii="Calibri" w:hAnsi="Calibri" w:cs="Calibri"/>
                <w:b/>
                <w:bCs/>
                <w:color w:val="000000"/>
                <w:sz w:val="24"/>
                <w:szCs w:val="24"/>
                <w:lang w:val="ro-RO"/>
              </w:rPr>
              <w:t>Competenţe</w:t>
            </w:r>
          </w:p>
        </w:tc>
        <w:tc>
          <w:tcPr>
            <w:tcW w:w="6305" w:type="dxa"/>
            <w:shd w:val="clear" w:color="auto" w:fill="DDF2FF"/>
          </w:tcPr>
          <w:p w:rsidR="003D3C73" w:rsidRPr="009829CE" w:rsidRDefault="003D3C73" w:rsidP="00512F28">
            <w:pPr>
              <w:jc w:val="center"/>
              <w:rPr>
                <w:rFonts w:ascii="Calibri" w:hAnsi="Calibri" w:cs="Calibri"/>
                <w:b/>
                <w:bCs/>
                <w:color w:val="000000"/>
                <w:sz w:val="24"/>
                <w:szCs w:val="24"/>
                <w:lang w:val="ro-RO"/>
              </w:rPr>
            </w:pPr>
            <w:r w:rsidRPr="009829CE">
              <w:rPr>
                <w:rFonts w:ascii="Calibri" w:hAnsi="Calibri" w:cs="Calibri"/>
                <w:b/>
                <w:bCs/>
                <w:color w:val="000000"/>
                <w:sz w:val="24"/>
                <w:szCs w:val="24"/>
                <w:lang w:val="ro-RO"/>
              </w:rPr>
              <w:t>Conţinuturi</w:t>
            </w:r>
          </w:p>
        </w:tc>
        <w:tc>
          <w:tcPr>
            <w:tcW w:w="1006" w:type="dxa"/>
            <w:shd w:val="clear" w:color="auto" w:fill="DDF2FF"/>
          </w:tcPr>
          <w:p w:rsidR="003D3C73" w:rsidRPr="009829CE" w:rsidRDefault="003D3C73" w:rsidP="00512F28">
            <w:pPr>
              <w:jc w:val="center"/>
              <w:rPr>
                <w:rFonts w:ascii="Calibri" w:hAnsi="Calibri" w:cs="Calibri"/>
                <w:b/>
                <w:bCs/>
                <w:color w:val="000000"/>
                <w:sz w:val="24"/>
                <w:szCs w:val="24"/>
                <w:lang w:val="ro-RO"/>
              </w:rPr>
            </w:pPr>
            <w:proofErr w:type="spellStart"/>
            <w:r w:rsidRPr="009829CE">
              <w:rPr>
                <w:rFonts w:ascii="Calibri" w:hAnsi="Calibri" w:cs="Calibri"/>
                <w:b/>
                <w:bCs/>
                <w:color w:val="000000"/>
                <w:sz w:val="24"/>
                <w:szCs w:val="24"/>
                <w:lang w:val="ro-RO"/>
              </w:rPr>
              <w:t>Nr</w:t>
            </w:r>
            <w:proofErr w:type="spellEnd"/>
            <w:r w:rsidRPr="009829CE">
              <w:rPr>
                <w:rFonts w:ascii="Calibri" w:hAnsi="Calibri" w:cs="Calibri"/>
                <w:b/>
                <w:bCs/>
                <w:color w:val="000000"/>
                <w:sz w:val="24"/>
                <w:szCs w:val="24"/>
                <w:lang w:val="ro-RO"/>
              </w:rPr>
              <w:t>. de ore</w:t>
            </w:r>
          </w:p>
        </w:tc>
        <w:tc>
          <w:tcPr>
            <w:tcW w:w="1377" w:type="dxa"/>
            <w:shd w:val="clear" w:color="auto" w:fill="DDF2FF"/>
          </w:tcPr>
          <w:p w:rsidR="003D3C73" w:rsidRPr="009829CE" w:rsidRDefault="003D3C73" w:rsidP="00512F28">
            <w:pPr>
              <w:jc w:val="center"/>
              <w:rPr>
                <w:rFonts w:ascii="Calibri" w:hAnsi="Calibri" w:cs="Calibri"/>
                <w:b/>
                <w:bCs/>
                <w:color w:val="000000"/>
                <w:sz w:val="24"/>
                <w:szCs w:val="24"/>
                <w:lang w:val="ro-RO"/>
              </w:rPr>
            </w:pPr>
            <w:r w:rsidRPr="009829CE">
              <w:rPr>
                <w:rFonts w:ascii="Calibri" w:hAnsi="Calibri" w:cs="Calibri"/>
                <w:b/>
                <w:bCs/>
                <w:color w:val="000000"/>
                <w:sz w:val="24"/>
                <w:szCs w:val="24"/>
                <w:lang w:val="ro-RO"/>
              </w:rPr>
              <w:t>Săptămâna</w:t>
            </w:r>
          </w:p>
        </w:tc>
        <w:tc>
          <w:tcPr>
            <w:tcW w:w="2022" w:type="dxa"/>
            <w:shd w:val="clear" w:color="auto" w:fill="DDF2FF"/>
          </w:tcPr>
          <w:p w:rsidR="003D3C73" w:rsidRPr="009829CE" w:rsidRDefault="003D3C73" w:rsidP="00512F28">
            <w:pPr>
              <w:jc w:val="center"/>
              <w:rPr>
                <w:rFonts w:ascii="Calibri" w:hAnsi="Calibri" w:cs="Calibri"/>
                <w:b/>
                <w:bCs/>
                <w:color w:val="000000"/>
                <w:sz w:val="24"/>
                <w:szCs w:val="24"/>
                <w:lang w:val="ro-RO"/>
              </w:rPr>
            </w:pPr>
            <w:r w:rsidRPr="009829CE">
              <w:rPr>
                <w:rFonts w:ascii="Calibri" w:hAnsi="Calibri" w:cs="Calibri"/>
                <w:b/>
                <w:bCs/>
                <w:color w:val="000000"/>
                <w:sz w:val="24"/>
                <w:szCs w:val="24"/>
                <w:lang w:val="ro-RO"/>
              </w:rPr>
              <w:t>Observaţii</w:t>
            </w:r>
          </w:p>
        </w:tc>
      </w:tr>
      <w:tr w:rsidR="003D3C73" w:rsidRPr="009829CE">
        <w:trPr>
          <w:tblHeader/>
        </w:trPr>
        <w:tc>
          <w:tcPr>
            <w:tcW w:w="1843" w:type="dxa"/>
            <w:gridSpan w:val="2"/>
            <w:shd w:val="clear" w:color="auto" w:fill="943634"/>
          </w:tcPr>
          <w:p w:rsidR="003D3C73" w:rsidRPr="009829CE" w:rsidRDefault="003D3C73" w:rsidP="00512F28">
            <w:pPr>
              <w:jc w:val="center"/>
              <w:rPr>
                <w:rFonts w:ascii="Calibri" w:hAnsi="Calibri" w:cs="Calibri"/>
                <w:b/>
                <w:bCs/>
                <w:color w:val="FFFFFF"/>
                <w:sz w:val="24"/>
                <w:szCs w:val="24"/>
                <w:lang w:val="ro-RO"/>
              </w:rPr>
            </w:pPr>
            <w:r w:rsidRPr="009829CE">
              <w:rPr>
                <w:rFonts w:ascii="Calibri" w:hAnsi="Calibri" w:cs="Calibri"/>
                <w:b/>
                <w:bCs/>
                <w:color w:val="FFFFFF"/>
                <w:sz w:val="24"/>
                <w:szCs w:val="24"/>
                <w:lang w:val="ro-RO"/>
              </w:rPr>
              <w:t>1.</w:t>
            </w:r>
          </w:p>
        </w:tc>
        <w:tc>
          <w:tcPr>
            <w:tcW w:w="1559" w:type="dxa"/>
            <w:shd w:val="clear" w:color="auto" w:fill="943634"/>
          </w:tcPr>
          <w:p w:rsidR="003D3C73" w:rsidRPr="009829CE" w:rsidRDefault="003D3C73" w:rsidP="00512F28">
            <w:pPr>
              <w:jc w:val="center"/>
              <w:rPr>
                <w:rFonts w:ascii="Calibri" w:hAnsi="Calibri" w:cs="Calibri"/>
                <w:b/>
                <w:bCs/>
                <w:color w:val="FFFFFF"/>
                <w:sz w:val="24"/>
                <w:szCs w:val="24"/>
                <w:lang w:val="ro-RO"/>
              </w:rPr>
            </w:pPr>
            <w:r w:rsidRPr="009829CE">
              <w:rPr>
                <w:rFonts w:ascii="Calibri" w:hAnsi="Calibri" w:cs="Calibri"/>
                <w:b/>
                <w:bCs/>
                <w:color w:val="FFFFFF"/>
                <w:sz w:val="24"/>
                <w:szCs w:val="24"/>
                <w:lang w:val="ro-RO"/>
              </w:rPr>
              <w:t>2.</w:t>
            </w:r>
          </w:p>
        </w:tc>
        <w:tc>
          <w:tcPr>
            <w:tcW w:w="6305" w:type="dxa"/>
            <w:shd w:val="clear" w:color="auto" w:fill="943634"/>
          </w:tcPr>
          <w:p w:rsidR="003D3C73" w:rsidRPr="009829CE" w:rsidRDefault="003D3C73" w:rsidP="00512F28">
            <w:pPr>
              <w:jc w:val="center"/>
              <w:rPr>
                <w:rFonts w:ascii="Calibri" w:hAnsi="Calibri" w:cs="Calibri"/>
                <w:b/>
                <w:bCs/>
                <w:color w:val="FFFFFF"/>
                <w:sz w:val="24"/>
                <w:szCs w:val="24"/>
                <w:lang w:val="ro-RO"/>
              </w:rPr>
            </w:pPr>
            <w:r w:rsidRPr="009829CE">
              <w:rPr>
                <w:rFonts w:ascii="Calibri" w:hAnsi="Calibri" w:cs="Calibri"/>
                <w:b/>
                <w:bCs/>
                <w:color w:val="FFFFFF"/>
                <w:sz w:val="24"/>
                <w:szCs w:val="24"/>
                <w:lang w:val="ro-RO"/>
              </w:rPr>
              <w:t>3.</w:t>
            </w:r>
          </w:p>
        </w:tc>
        <w:tc>
          <w:tcPr>
            <w:tcW w:w="1006" w:type="dxa"/>
            <w:shd w:val="clear" w:color="auto" w:fill="943634"/>
          </w:tcPr>
          <w:p w:rsidR="003D3C73" w:rsidRPr="009829CE" w:rsidRDefault="003D3C73" w:rsidP="00512F28">
            <w:pPr>
              <w:jc w:val="center"/>
              <w:rPr>
                <w:rFonts w:ascii="Calibri" w:hAnsi="Calibri" w:cs="Calibri"/>
                <w:b/>
                <w:bCs/>
                <w:color w:val="FFFFFF"/>
                <w:sz w:val="24"/>
                <w:szCs w:val="24"/>
                <w:lang w:val="ro-RO"/>
              </w:rPr>
            </w:pPr>
            <w:r w:rsidRPr="009829CE">
              <w:rPr>
                <w:rFonts w:ascii="Calibri" w:hAnsi="Calibri" w:cs="Calibri"/>
                <w:b/>
                <w:bCs/>
                <w:color w:val="FFFFFF"/>
                <w:sz w:val="24"/>
                <w:szCs w:val="24"/>
                <w:lang w:val="ro-RO"/>
              </w:rPr>
              <w:t>4.</w:t>
            </w:r>
          </w:p>
        </w:tc>
        <w:tc>
          <w:tcPr>
            <w:tcW w:w="1377" w:type="dxa"/>
            <w:shd w:val="clear" w:color="auto" w:fill="943634"/>
          </w:tcPr>
          <w:p w:rsidR="003D3C73" w:rsidRPr="009829CE" w:rsidRDefault="003D3C73" w:rsidP="00512F28">
            <w:pPr>
              <w:jc w:val="center"/>
              <w:rPr>
                <w:rFonts w:ascii="Calibri" w:hAnsi="Calibri" w:cs="Calibri"/>
                <w:b/>
                <w:bCs/>
                <w:color w:val="FFFFFF"/>
                <w:sz w:val="24"/>
                <w:szCs w:val="24"/>
                <w:lang w:val="ro-RO"/>
              </w:rPr>
            </w:pPr>
            <w:r w:rsidRPr="009829CE">
              <w:rPr>
                <w:rFonts w:ascii="Calibri" w:hAnsi="Calibri" w:cs="Calibri"/>
                <w:b/>
                <w:bCs/>
                <w:color w:val="FFFFFF"/>
                <w:sz w:val="24"/>
                <w:szCs w:val="24"/>
                <w:lang w:val="ro-RO"/>
              </w:rPr>
              <w:t>5.</w:t>
            </w:r>
          </w:p>
        </w:tc>
        <w:tc>
          <w:tcPr>
            <w:tcW w:w="2022" w:type="dxa"/>
            <w:shd w:val="clear" w:color="auto" w:fill="943634"/>
          </w:tcPr>
          <w:p w:rsidR="003D3C73" w:rsidRPr="009829CE" w:rsidRDefault="003D3C73" w:rsidP="00512F28">
            <w:pPr>
              <w:jc w:val="center"/>
              <w:rPr>
                <w:rFonts w:ascii="Calibri" w:hAnsi="Calibri" w:cs="Calibri"/>
                <w:b/>
                <w:bCs/>
                <w:color w:val="FFFFFF"/>
                <w:sz w:val="24"/>
                <w:szCs w:val="24"/>
                <w:lang w:val="ro-RO"/>
              </w:rPr>
            </w:pPr>
            <w:r w:rsidRPr="009829CE">
              <w:rPr>
                <w:rFonts w:ascii="Calibri" w:hAnsi="Calibri" w:cs="Calibri"/>
                <w:b/>
                <w:bCs/>
                <w:color w:val="FFFFFF"/>
                <w:sz w:val="24"/>
                <w:szCs w:val="24"/>
                <w:lang w:val="ro-RO"/>
              </w:rPr>
              <w:t>6.</w:t>
            </w:r>
          </w:p>
        </w:tc>
      </w:tr>
      <w:tr w:rsidR="003D3C73" w:rsidRPr="009829CE">
        <w:tc>
          <w:tcPr>
            <w:tcW w:w="14112" w:type="dxa"/>
            <w:gridSpan w:val="7"/>
            <w:shd w:val="clear" w:color="auto" w:fill="DDF2FF"/>
          </w:tcPr>
          <w:p w:rsidR="00D404FD" w:rsidRPr="009829CE" w:rsidRDefault="00D404FD" w:rsidP="00D404FD">
            <w:pPr>
              <w:autoSpaceDE w:val="0"/>
              <w:autoSpaceDN w:val="0"/>
              <w:adjustRightInd w:val="0"/>
              <w:rPr>
                <w:rFonts w:ascii="Calibri" w:hAnsi="Calibri"/>
                <w:b/>
                <w:color w:val="000000"/>
                <w:sz w:val="24"/>
                <w:szCs w:val="24"/>
                <w:lang w:val="ro-RO"/>
              </w:rPr>
            </w:pPr>
            <w:r w:rsidRPr="009829CE">
              <w:rPr>
                <w:rFonts w:ascii="Calibri" w:hAnsi="Calibri"/>
                <w:b/>
                <w:color w:val="000000"/>
                <w:sz w:val="24"/>
                <w:szCs w:val="24"/>
                <w:lang w:val="ro-RO"/>
              </w:rPr>
              <w:t>*Semestrul I -</w:t>
            </w:r>
            <w:r w:rsidR="003D0075" w:rsidRPr="009829CE">
              <w:rPr>
                <w:rFonts w:ascii="Calibri" w:hAnsi="Calibri"/>
                <w:b/>
                <w:color w:val="000000"/>
                <w:sz w:val="24"/>
                <w:szCs w:val="24"/>
                <w:lang w:val="ro-RO"/>
              </w:rPr>
              <w:t xml:space="preserve"> </w:t>
            </w:r>
            <w:r w:rsidRPr="009829CE">
              <w:rPr>
                <w:rFonts w:ascii="Calibri" w:hAnsi="Calibri"/>
                <w:b/>
                <w:color w:val="000000"/>
                <w:sz w:val="24"/>
                <w:szCs w:val="24"/>
                <w:lang w:val="ro-RO"/>
              </w:rPr>
              <w:t>16 săptămâni,  din care:</w:t>
            </w:r>
          </w:p>
          <w:p w:rsidR="00D404FD" w:rsidRPr="009829CE" w:rsidRDefault="00D404FD" w:rsidP="00D404FD">
            <w:pPr>
              <w:numPr>
                <w:ilvl w:val="0"/>
                <w:numId w:val="53"/>
              </w:numPr>
              <w:autoSpaceDE w:val="0"/>
              <w:autoSpaceDN w:val="0"/>
              <w:adjustRightInd w:val="0"/>
              <w:ind w:left="2268" w:firstLine="993"/>
              <w:rPr>
                <w:rFonts w:ascii="Calibri" w:hAnsi="Calibri"/>
                <w:b/>
                <w:color w:val="000000"/>
                <w:sz w:val="24"/>
                <w:szCs w:val="24"/>
                <w:lang w:val="ro-RO"/>
              </w:rPr>
            </w:pPr>
            <w:r w:rsidRPr="009829CE">
              <w:rPr>
                <w:rFonts w:ascii="Calibri" w:hAnsi="Calibri"/>
                <w:b/>
                <w:color w:val="000000"/>
                <w:sz w:val="24"/>
                <w:szCs w:val="24"/>
                <w:lang w:val="ro-RO"/>
              </w:rPr>
              <w:t>15 săptămâni: predare-învățare-evaluare;</w:t>
            </w:r>
            <w:r w:rsidRPr="009829CE">
              <w:rPr>
                <w:rFonts w:ascii="Calibri" w:hAnsi="Calibri"/>
                <w:b/>
                <w:color w:val="000000"/>
                <w:sz w:val="24"/>
                <w:szCs w:val="24"/>
                <w:lang w:val="ro-RO"/>
              </w:rPr>
              <w:tab/>
            </w:r>
          </w:p>
          <w:p w:rsidR="003D3C73" w:rsidRPr="009829CE" w:rsidRDefault="00D404FD" w:rsidP="00D404FD">
            <w:pPr>
              <w:numPr>
                <w:ilvl w:val="0"/>
                <w:numId w:val="53"/>
              </w:numPr>
              <w:autoSpaceDE w:val="0"/>
              <w:autoSpaceDN w:val="0"/>
              <w:adjustRightInd w:val="0"/>
              <w:ind w:left="2268" w:firstLine="993"/>
              <w:rPr>
                <w:rFonts w:ascii="Calibri" w:hAnsi="Calibri"/>
                <w:b/>
                <w:color w:val="000000"/>
                <w:sz w:val="24"/>
                <w:szCs w:val="24"/>
                <w:lang w:val="ro-RO"/>
              </w:rPr>
            </w:pPr>
            <w:r w:rsidRPr="009829CE">
              <w:rPr>
                <w:rFonts w:ascii="Calibri" w:hAnsi="Calibri"/>
                <w:b/>
                <w:color w:val="000000"/>
                <w:sz w:val="24"/>
                <w:szCs w:val="24"/>
                <w:lang w:val="ro-RO"/>
              </w:rPr>
              <w:t>1 săptămână: programul „Școala Altfel”.</w:t>
            </w:r>
          </w:p>
        </w:tc>
      </w:tr>
      <w:tr w:rsidR="003D3C73" w:rsidRPr="009829CE">
        <w:tc>
          <w:tcPr>
            <w:tcW w:w="1843" w:type="dxa"/>
            <w:gridSpan w:val="2"/>
          </w:tcPr>
          <w:p w:rsidR="003D3C73" w:rsidRPr="009829CE" w:rsidRDefault="003D3C73" w:rsidP="00512F28">
            <w:pPr>
              <w:autoSpaceDE w:val="0"/>
              <w:autoSpaceDN w:val="0"/>
              <w:adjustRightInd w:val="0"/>
              <w:rPr>
                <w:rFonts w:ascii="Calibri" w:hAnsi="Calibri" w:cs="Calibri"/>
                <w:b/>
                <w:bCs/>
                <w:i/>
                <w:iCs/>
                <w:color w:val="000000"/>
                <w:sz w:val="22"/>
                <w:szCs w:val="22"/>
                <w:lang w:val="ro-RO"/>
              </w:rPr>
            </w:pPr>
            <w:r w:rsidRPr="009829CE">
              <w:rPr>
                <w:rFonts w:ascii="Calibri" w:hAnsi="Calibri" w:cs="Calibri"/>
                <w:b/>
                <w:bCs/>
                <w:i/>
                <w:iCs/>
                <w:noProof/>
                <w:color w:val="000000"/>
                <w:sz w:val="22"/>
                <w:szCs w:val="22"/>
                <w:lang w:val="ro-RO"/>
              </w:rPr>
              <w:t>1. Din cartea vacanței</w:t>
            </w:r>
          </w:p>
        </w:tc>
        <w:tc>
          <w:tcPr>
            <w:tcW w:w="1559" w:type="dxa"/>
          </w:tcPr>
          <w:p w:rsidR="003D3C73" w:rsidRPr="009829CE" w:rsidRDefault="003D3C73" w:rsidP="00512F28">
            <w:pPr>
              <w:jc w:val="center"/>
              <w:rPr>
                <w:rFonts w:ascii="Calibri" w:hAnsi="Calibri" w:cs="Calibri"/>
                <w:b/>
                <w:bCs/>
                <w:i/>
                <w:iCs/>
                <w:color w:val="FF0000"/>
                <w:sz w:val="22"/>
                <w:szCs w:val="22"/>
                <w:lang w:val="ro-RO"/>
              </w:rPr>
            </w:pPr>
          </w:p>
        </w:tc>
        <w:tc>
          <w:tcPr>
            <w:tcW w:w="6305" w:type="dxa"/>
          </w:tcPr>
          <w:p w:rsidR="003D3C73" w:rsidRPr="009829CE" w:rsidRDefault="003D3C73" w:rsidP="002D4502">
            <w:pPr>
              <w:numPr>
                <w:ilvl w:val="0"/>
                <w:numId w:val="52"/>
              </w:numPr>
              <w:tabs>
                <w:tab w:val="left" w:pos="248"/>
              </w:tabs>
              <w:ind w:left="106" w:firstLine="0"/>
              <w:rPr>
                <w:rFonts w:ascii="Calibri" w:hAnsi="Calibri" w:cs="Calibri"/>
                <w:color w:val="000000"/>
                <w:sz w:val="22"/>
                <w:szCs w:val="22"/>
                <w:lang w:val="ro-RO"/>
              </w:rPr>
            </w:pPr>
            <w:r w:rsidRPr="009829CE">
              <w:rPr>
                <w:rFonts w:ascii="Calibri" w:hAnsi="Calibri" w:cs="Calibri"/>
                <w:b/>
                <w:bCs/>
                <w:color w:val="000000"/>
                <w:sz w:val="22"/>
                <w:szCs w:val="22"/>
                <w:lang w:val="ro-RO"/>
              </w:rPr>
              <w:t>Recapitulare</w:t>
            </w:r>
            <w:r w:rsidRPr="009829CE">
              <w:rPr>
                <w:rFonts w:ascii="Calibri" w:hAnsi="Calibri" w:cs="Calibri"/>
                <w:color w:val="000000"/>
                <w:sz w:val="22"/>
                <w:szCs w:val="22"/>
                <w:lang w:val="ro-RO"/>
              </w:rPr>
              <w:t xml:space="preserve"> – clasa a </w:t>
            </w:r>
            <w:proofErr w:type="spellStart"/>
            <w:r w:rsidRPr="009829CE">
              <w:rPr>
                <w:rFonts w:ascii="Calibri" w:hAnsi="Calibri" w:cs="Calibri"/>
                <w:color w:val="000000"/>
                <w:sz w:val="22"/>
                <w:szCs w:val="22"/>
                <w:lang w:val="ro-RO"/>
              </w:rPr>
              <w:t>III-a</w:t>
            </w:r>
            <w:proofErr w:type="spellEnd"/>
          </w:p>
        </w:tc>
        <w:tc>
          <w:tcPr>
            <w:tcW w:w="1006" w:type="dxa"/>
          </w:tcPr>
          <w:p w:rsidR="003D3C73" w:rsidRPr="009829CE" w:rsidRDefault="003D3C73" w:rsidP="00F75FA2">
            <w:pPr>
              <w:jc w:val="center"/>
              <w:rPr>
                <w:rFonts w:ascii="Calibri" w:hAnsi="Calibri" w:cs="Calibri"/>
                <w:color w:val="000000"/>
                <w:sz w:val="22"/>
                <w:szCs w:val="22"/>
                <w:lang w:val="ro-RO"/>
              </w:rPr>
            </w:pPr>
            <w:r w:rsidRPr="009829CE">
              <w:rPr>
                <w:rFonts w:ascii="Calibri" w:hAnsi="Calibri" w:cs="Calibri"/>
                <w:color w:val="000000"/>
                <w:sz w:val="22"/>
                <w:szCs w:val="22"/>
                <w:lang w:val="ro-RO"/>
              </w:rPr>
              <w:t>1</w:t>
            </w:r>
            <w:r w:rsidR="00376606" w:rsidRPr="009829CE">
              <w:rPr>
                <w:rFonts w:ascii="Calibri" w:hAnsi="Calibri" w:cs="Calibri"/>
                <w:color w:val="000000"/>
                <w:sz w:val="22"/>
                <w:szCs w:val="22"/>
                <w:lang w:val="ro-RO"/>
              </w:rPr>
              <w:t>5</w:t>
            </w:r>
          </w:p>
          <w:p w:rsidR="003D3C73" w:rsidRPr="009829CE" w:rsidRDefault="003D3C73" w:rsidP="00F75FA2">
            <w:pPr>
              <w:jc w:val="center"/>
              <w:rPr>
                <w:rFonts w:ascii="Calibri" w:hAnsi="Calibri" w:cs="Calibri"/>
                <w:color w:val="000000"/>
                <w:sz w:val="22"/>
                <w:szCs w:val="22"/>
                <w:lang w:val="ro-RO"/>
              </w:rPr>
            </w:pPr>
          </w:p>
        </w:tc>
        <w:tc>
          <w:tcPr>
            <w:tcW w:w="1377" w:type="dxa"/>
          </w:tcPr>
          <w:p w:rsidR="003D3C73" w:rsidRPr="009829CE" w:rsidRDefault="002663F3" w:rsidP="003B2B76">
            <w:pPr>
              <w:jc w:val="center"/>
              <w:rPr>
                <w:rFonts w:ascii="Calibri" w:hAnsi="Calibri" w:cs="Calibri"/>
                <w:color w:val="000000"/>
                <w:sz w:val="22"/>
                <w:szCs w:val="22"/>
                <w:lang w:val="ro-RO"/>
              </w:rPr>
            </w:pPr>
            <w:r w:rsidRPr="009829CE">
              <w:rPr>
                <w:rFonts w:ascii="Calibri" w:hAnsi="Calibri" w:cs="Calibri"/>
                <w:color w:val="000000"/>
                <w:sz w:val="22"/>
                <w:szCs w:val="22"/>
                <w:lang w:val="ro-RO"/>
              </w:rPr>
              <w:t>S1 – S</w:t>
            </w:r>
            <w:r w:rsidR="003B2B76" w:rsidRPr="009829CE">
              <w:rPr>
                <w:rFonts w:ascii="Calibri" w:hAnsi="Calibri" w:cs="Calibri"/>
                <w:color w:val="000000"/>
                <w:sz w:val="22"/>
                <w:szCs w:val="22"/>
                <w:lang w:val="ro-RO"/>
              </w:rPr>
              <w:t>3</w:t>
            </w:r>
          </w:p>
        </w:tc>
        <w:tc>
          <w:tcPr>
            <w:tcW w:w="2022" w:type="dxa"/>
          </w:tcPr>
          <w:p w:rsidR="003D3C73" w:rsidRPr="009829CE" w:rsidRDefault="003D3C73" w:rsidP="00512F28">
            <w:pPr>
              <w:jc w:val="center"/>
              <w:rPr>
                <w:rFonts w:ascii="Calibri" w:hAnsi="Calibri" w:cs="Calibri"/>
                <w:b/>
                <w:bCs/>
                <w:color w:val="FF0000"/>
                <w:lang w:val="ro-RO"/>
              </w:rPr>
            </w:pPr>
          </w:p>
        </w:tc>
      </w:tr>
      <w:tr w:rsidR="003D3C73" w:rsidRPr="009829CE">
        <w:tc>
          <w:tcPr>
            <w:tcW w:w="1843" w:type="dxa"/>
            <w:gridSpan w:val="2"/>
          </w:tcPr>
          <w:p w:rsidR="003D3C73" w:rsidRPr="009829CE" w:rsidRDefault="003D3C73" w:rsidP="00512F28">
            <w:pPr>
              <w:autoSpaceDE w:val="0"/>
              <w:autoSpaceDN w:val="0"/>
              <w:adjustRightInd w:val="0"/>
              <w:rPr>
                <w:rFonts w:ascii="Calibri" w:hAnsi="Calibri" w:cs="Calibri"/>
                <w:b/>
                <w:bCs/>
                <w:color w:val="000000"/>
                <w:sz w:val="22"/>
                <w:szCs w:val="22"/>
                <w:lang w:val="ro-RO"/>
              </w:rPr>
            </w:pPr>
            <w:r w:rsidRPr="009829CE">
              <w:rPr>
                <w:rFonts w:ascii="Calibri" w:hAnsi="Calibri" w:cs="Calibri"/>
                <w:b/>
                <w:bCs/>
                <w:i/>
                <w:iCs/>
                <w:color w:val="000000"/>
                <w:sz w:val="22"/>
                <w:szCs w:val="22"/>
                <w:lang w:val="ro-RO"/>
              </w:rPr>
              <w:t>2. O carte, un prieten în plus</w:t>
            </w:r>
            <w:r w:rsidRPr="009829CE">
              <w:rPr>
                <w:rFonts w:ascii="Calibri" w:hAnsi="Calibri" w:cs="Calibri"/>
                <w:b/>
                <w:bCs/>
                <w:color w:val="000000"/>
                <w:sz w:val="22"/>
                <w:szCs w:val="22"/>
                <w:lang w:val="ro-RO"/>
              </w:rPr>
              <w:t xml:space="preserve"> </w:t>
            </w:r>
          </w:p>
        </w:tc>
        <w:tc>
          <w:tcPr>
            <w:tcW w:w="1559" w:type="dxa"/>
          </w:tcPr>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1.1.</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2.3.</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3.1.</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3.2.</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3.4.</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4.4.</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4.5.</w:t>
            </w:r>
          </w:p>
          <w:p w:rsidR="003D3C73" w:rsidRPr="009829CE" w:rsidRDefault="003D3C73" w:rsidP="00BB2395">
            <w:pPr>
              <w:pStyle w:val="Default"/>
              <w:shd w:val="clear" w:color="auto" w:fill="FFFFFF"/>
              <w:jc w:val="center"/>
              <w:rPr>
                <w:rFonts w:ascii="Calibri" w:hAnsi="Calibri" w:cs="Calibri"/>
                <w:color w:val="FF0000"/>
                <w:sz w:val="22"/>
                <w:szCs w:val="22"/>
              </w:rPr>
            </w:pPr>
          </w:p>
          <w:p w:rsidR="003D3C73" w:rsidRPr="009829CE" w:rsidRDefault="003D3C73" w:rsidP="00BB2395">
            <w:pPr>
              <w:pStyle w:val="Default"/>
              <w:shd w:val="clear" w:color="auto" w:fill="FFFFFF"/>
              <w:jc w:val="center"/>
              <w:rPr>
                <w:rFonts w:ascii="Calibri" w:hAnsi="Calibri" w:cs="Calibri"/>
                <w:color w:val="FF0000"/>
                <w:sz w:val="22"/>
                <w:szCs w:val="22"/>
              </w:rPr>
            </w:pPr>
          </w:p>
        </w:tc>
        <w:tc>
          <w:tcPr>
            <w:tcW w:w="6305" w:type="dxa"/>
          </w:tcPr>
          <w:p w:rsidR="003D3C73" w:rsidRPr="009829CE" w:rsidRDefault="003D3C73" w:rsidP="002D4502">
            <w:pPr>
              <w:numPr>
                <w:ilvl w:val="0"/>
                <w:numId w:val="52"/>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Funcții ale limbii (acte de vorbire):</w:t>
            </w:r>
          </w:p>
          <w:p w:rsidR="003D3C73" w:rsidRPr="009829CE" w:rsidRDefault="003D3C73" w:rsidP="002D4502">
            <w:pPr>
              <w:numPr>
                <w:ilvl w:val="1"/>
                <w:numId w:val="38"/>
              </w:numPr>
              <w:tabs>
                <w:tab w:val="left" w:pos="532"/>
                <w:tab w:val="left" w:pos="673"/>
              </w:tabs>
              <w:ind w:left="720"/>
              <w:rPr>
                <w:rFonts w:ascii="Calibri" w:hAnsi="Calibri" w:cs="Calibri"/>
                <w:sz w:val="22"/>
                <w:szCs w:val="22"/>
                <w:lang w:val="ro-RO"/>
              </w:rPr>
            </w:pPr>
            <w:r w:rsidRPr="009829CE">
              <w:rPr>
                <w:rFonts w:ascii="Calibri" w:hAnsi="Calibri" w:cs="Calibri"/>
                <w:sz w:val="22"/>
                <w:szCs w:val="22"/>
                <w:lang w:val="ro-RO"/>
              </w:rPr>
              <w:t>prezentarea (a unor rezultate/proiecte);</w:t>
            </w:r>
          </w:p>
          <w:p w:rsidR="003D3C73" w:rsidRPr="009829CE" w:rsidRDefault="003D3C73" w:rsidP="002D4502">
            <w:pPr>
              <w:numPr>
                <w:ilvl w:val="1"/>
                <w:numId w:val="38"/>
              </w:numPr>
              <w:tabs>
                <w:tab w:val="left" w:pos="532"/>
                <w:tab w:val="left" w:pos="673"/>
              </w:tabs>
              <w:ind w:left="720"/>
              <w:rPr>
                <w:rFonts w:ascii="Calibri" w:hAnsi="Calibri" w:cs="Calibri"/>
                <w:sz w:val="22"/>
                <w:szCs w:val="22"/>
                <w:lang w:val="ro-RO"/>
              </w:rPr>
            </w:pPr>
            <w:r w:rsidRPr="009829CE">
              <w:rPr>
                <w:rFonts w:ascii="Calibri" w:hAnsi="Calibri" w:cs="Calibri"/>
                <w:sz w:val="22"/>
                <w:szCs w:val="22"/>
                <w:lang w:val="ro-RO"/>
              </w:rPr>
              <w:t>relatarea unei întâmplări imaginate.</w:t>
            </w:r>
          </w:p>
          <w:p w:rsidR="003D3C73" w:rsidRPr="009829CE" w:rsidRDefault="003D3C73" w:rsidP="00421A35">
            <w:pPr>
              <w:tabs>
                <w:tab w:val="left" w:pos="815"/>
              </w:tabs>
              <w:ind w:left="532"/>
              <w:rPr>
                <w:rFonts w:ascii="Calibri" w:hAnsi="Calibri" w:cs="Calibri"/>
                <w:b/>
                <w:bCs/>
                <w:sz w:val="16"/>
                <w:szCs w:val="16"/>
                <w:lang w:val="ro-RO"/>
              </w:rPr>
            </w:pPr>
          </w:p>
          <w:p w:rsidR="003D3C73" w:rsidRPr="009829CE" w:rsidRDefault="003D3C73" w:rsidP="002D4502">
            <w:pPr>
              <w:numPr>
                <w:ilvl w:val="0"/>
                <w:numId w:val="52"/>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 xml:space="preserve">Textul literar: </w:t>
            </w:r>
          </w:p>
          <w:p w:rsidR="003D3C73" w:rsidRPr="009829CE" w:rsidRDefault="003D3C73" w:rsidP="002D4502">
            <w:pPr>
              <w:pStyle w:val="ListParagraph"/>
              <w:numPr>
                <w:ilvl w:val="0"/>
                <w:numId w:val="3"/>
              </w:numPr>
              <w:tabs>
                <w:tab w:val="left" w:pos="532"/>
              </w:tabs>
              <w:spacing w:after="0" w:line="240" w:lineRule="auto"/>
              <w:rPr>
                <w:rFonts w:ascii="Calibri" w:hAnsi="Calibri" w:cs="Calibri"/>
                <w:sz w:val="22"/>
                <w:szCs w:val="22"/>
              </w:rPr>
            </w:pPr>
            <w:r w:rsidRPr="009829CE">
              <w:rPr>
                <w:rFonts w:ascii="Calibri" w:hAnsi="Calibri" w:cs="Calibri"/>
                <w:sz w:val="22"/>
                <w:szCs w:val="22"/>
              </w:rPr>
              <w:t>titlu, autor, rolul ilustrațiilor;</w:t>
            </w:r>
          </w:p>
          <w:p w:rsidR="003D3C73" w:rsidRPr="009829CE" w:rsidRDefault="003D3C73" w:rsidP="002D4502">
            <w:pPr>
              <w:pStyle w:val="ListParagraph"/>
              <w:numPr>
                <w:ilvl w:val="0"/>
                <w:numId w:val="3"/>
              </w:numPr>
              <w:tabs>
                <w:tab w:val="left" w:pos="532"/>
              </w:tabs>
              <w:spacing w:after="0" w:line="240" w:lineRule="auto"/>
              <w:rPr>
                <w:rFonts w:ascii="Calibri" w:hAnsi="Calibri" w:cs="Calibri"/>
                <w:sz w:val="22"/>
                <w:szCs w:val="22"/>
              </w:rPr>
            </w:pPr>
            <w:r w:rsidRPr="009829CE">
              <w:rPr>
                <w:rFonts w:ascii="Calibri" w:hAnsi="Calibri" w:cs="Calibri"/>
                <w:sz w:val="22"/>
                <w:szCs w:val="22"/>
              </w:rPr>
              <w:t>tipuri de litere de tipar;</w:t>
            </w:r>
          </w:p>
          <w:p w:rsidR="003D3C73" w:rsidRPr="009829CE" w:rsidRDefault="003D3C73" w:rsidP="002D4502">
            <w:pPr>
              <w:pStyle w:val="ListParagraph"/>
              <w:numPr>
                <w:ilvl w:val="0"/>
                <w:numId w:val="3"/>
              </w:numPr>
              <w:tabs>
                <w:tab w:val="left" w:pos="532"/>
              </w:tabs>
              <w:spacing w:after="0" w:line="240" w:lineRule="auto"/>
              <w:rPr>
                <w:rFonts w:ascii="Calibri" w:hAnsi="Calibri" w:cs="Calibri"/>
                <w:sz w:val="22"/>
                <w:szCs w:val="22"/>
              </w:rPr>
            </w:pPr>
            <w:r w:rsidRPr="009829CE">
              <w:rPr>
                <w:rFonts w:ascii="Calibri" w:hAnsi="Calibri" w:cs="Calibri"/>
                <w:sz w:val="22"/>
                <w:szCs w:val="22"/>
              </w:rPr>
              <w:t>textul în versuri (versul, strofa);</w:t>
            </w:r>
          </w:p>
          <w:p w:rsidR="003D3C73" w:rsidRPr="009829CE" w:rsidRDefault="003D3C73" w:rsidP="002D4502">
            <w:pPr>
              <w:pStyle w:val="ListParagraph"/>
              <w:numPr>
                <w:ilvl w:val="0"/>
                <w:numId w:val="3"/>
              </w:numPr>
              <w:tabs>
                <w:tab w:val="left" w:pos="532"/>
              </w:tabs>
              <w:spacing w:after="0" w:line="240" w:lineRule="auto"/>
              <w:ind w:left="532" w:hanging="172"/>
              <w:rPr>
                <w:rFonts w:ascii="Calibri" w:hAnsi="Calibri" w:cs="Calibri"/>
                <w:sz w:val="22"/>
                <w:szCs w:val="22"/>
              </w:rPr>
            </w:pPr>
            <w:r w:rsidRPr="009829CE">
              <w:rPr>
                <w:rFonts w:ascii="Calibri" w:hAnsi="Calibri" w:cs="Calibri"/>
                <w:sz w:val="22"/>
                <w:szCs w:val="22"/>
              </w:rPr>
              <w:t>organizarea în tabele, cadrane, diagrame a informațiilor din textul citit.</w:t>
            </w:r>
          </w:p>
          <w:p w:rsidR="003D3C73" w:rsidRPr="009829CE" w:rsidRDefault="003D3C73" w:rsidP="00FE52A5">
            <w:pPr>
              <w:tabs>
                <w:tab w:val="left" w:pos="390"/>
              </w:tabs>
              <w:ind w:left="106"/>
              <w:rPr>
                <w:rFonts w:ascii="Calibri" w:hAnsi="Calibri" w:cs="Calibri"/>
                <w:sz w:val="16"/>
                <w:szCs w:val="16"/>
                <w:lang w:val="ro-RO"/>
              </w:rPr>
            </w:pPr>
            <w:r w:rsidRPr="009829CE">
              <w:rPr>
                <w:rFonts w:ascii="Calibri" w:hAnsi="Calibri" w:cs="Calibri"/>
                <w:sz w:val="22"/>
                <w:szCs w:val="22"/>
                <w:lang w:val="ro-RO"/>
              </w:rPr>
              <w:t xml:space="preserve">     </w:t>
            </w:r>
          </w:p>
          <w:p w:rsidR="003D3C73" w:rsidRPr="009829CE" w:rsidRDefault="003D3C73" w:rsidP="002D4502">
            <w:pPr>
              <w:numPr>
                <w:ilvl w:val="0"/>
                <w:numId w:val="52"/>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Organizarea textului scris:</w:t>
            </w:r>
          </w:p>
          <w:p w:rsidR="003D3C73" w:rsidRPr="009829CE" w:rsidRDefault="003D3C73" w:rsidP="002D4502">
            <w:pPr>
              <w:numPr>
                <w:ilvl w:val="0"/>
                <w:numId w:val="3"/>
              </w:numPr>
              <w:tabs>
                <w:tab w:val="left" w:pos="289"/>
                <w:tab w:val="left" w:pos="532"/>
                <w:tab w:val="left" w:pos="815"/>
              </w:tabs>
              <w:rPr>
                <w:rFonts w:ascii="Calibri" w:hAnsi="Calibri" w:cs="Calibri"/>
                <w:sz w:val="22"/>
                <w:szCs w:val="22"/>
                <w:lang w:val="ro-RO"/>
              </w:rPr>
            </w:pPr>
            <w:r w:rsidRPr="009829CE">
              <w:rPr>
                <w:rFonts w:ascii="Calibri" w:hAnsi="Calibri" w:cs="Calibri"/>
                <w:sz w:val="22"/>
                <w:szCs w:val="22"/>
                <w:lang w:val="ro-RO"/>
              </w:rPr>
              <w:t xml:space="preserve">jurnalul de lectură; </w:t>
            </w:r>
          </w:p>
          <w:p w:rsidR="003D3C73" w:rsidRPr="009829CE" w:rsidRDefault="003D3C73" w:rsidP="002D4502">
            <w:pPr>
              <w:numPr>
                <w:ilvl w:val="0"/>
                <w:numId w:val="3"/>
              </w:numPr>
              <w:tabs>
                <w:tab w:val="left" w:pos="289"/>
                <w:tab w:val="left" w:pos="532"/>
                <w:tab w:val="left" w:pos="673"/>
              </w:tabs>
              <w:rPr>
                <w:rFonts w:ascii="Calibri" w:hAnsi="Calibri" w:cs="Calibri"/>
                <w:sz w:val="22"/>
                <w:szCs w:val="22"/>
                <w:lang w:val="ro-RO"/>
              </w:rPr>
            </w:pPr>
            <w:r w:rsidRPr="009829CE">
              <w:rPr>
                <w:rFonts w:ascii="Calibri" w:hAnsi="Calibri" w:cs="Calibri"/>
                <w:sz w:val="22"/>
                <w:szCs w:val="22"/>
                <w:lang w:val="ro-RO"/>
              </w:rPr>
              <w:t>scrierea unui text după un șir de ilustrații;</w:t>
            </w:r>
          </w:p>
          <w:p w:rsidR="003D3C73" w:rsidRPr="009829CE" w:rsidRDefault="003D3C73" w:rsidP="002D4502">
            <w:pPr>
              <w:numPr>
                <w:ilvl w:val="0"/>
                <w:numId w:val="3"/>
              </w:numPr>
              <w:tabs>
                <w:tab w:val="left" w:pos="289"/>
                <w:tab w:val="left" w:pos="532"/>
              </w:tabs>
              <w:rPr>
                <w:rFonts w:ascii="Calibri" w:hAnsi="Calibri" w:cs="Calibri"/>
                <w:sz w:val="22"/>
                <w:szCs w:val="22"/>
                <w:lang w:val="ro-RO"/>
              </w:rPr>
            </w:pPr>
            <w:r w:rsidRPr="009829CE">
              <w:rPr>
                <w:rFonts w:ascii="Calibri" w:hAnsi="Calibri" w:cs="Calibri"/>
                <w:sz w:val="22"/>
                <w:szCs w:val="22"/>
                <w:lang w:val="ro-RO"/>
              </w:rPr>
              <w:t>scrierea creativă.</w:t>
            </w:r>
          </w:p>
          <w:p w:rsidR="003D3C73" w:rsidRPr="009829CE" w:rsidRDefault="003D3C73" w:rsidP="00A7377B">
            <w:pPr>
              <w:tabs>
                <w:tab w:val="left" w:pos="532"/>
              </w:tabs>
              <w:ind w:left="720" w:hanging="360"/>
              <w:rPr>
                <w:rFonts w:ascii="Calibri" w:hAnsi="Calibri" w:cs="Calibri"/>
                <w:sz w:val="16"/>
                <w:szCs w:val="16"/>
                <w:lang w:val="ro-RO"/>
              </w:rPr>
            </w:pPr>
          </w:p>
          <w:p w:rsidR="003D3C73" w:rsidRPr="009829CE" w:rsidRDefault="003D3C73" w:rsidP="002D4502">
            <w:pPr>
              <w:numPr>
                <w:ilvl w:val="0"/>
                <w:numId w:val="52"/>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Variabilitatea limbii și a comunicării în contexte diferite:</w:t>
            </w:r>
          </w:p>
          <w:p w:rsidR="003D3C73" w:rsidRPr="009829CE" w:rsidRDefault="003D3C73" w:rsidP="002D4502">
            <w:pPr>
              <w:numPr>
                <w:ilvl w:val="0"/>
                <w:numId w:val="3"/>
              </w:numPr>
              <w:tabs>
                <w:tab w:val="left" w:pos="532"/>
              </w:tabs>
              <w:rPr>
                <w:rFonts w:ascii="Calibri" w:hAnsi="Calibri" w:cs="Calibri"/>
                <w:sz w:val="22"/>
                <w:szCs w:val="22"/>
                <w:lang w:val="ro-RO"/>
              </w:rPr>
            </w:pPr>
            <w:r w:rsidRPr="009829CE">
              <w:rPr>
                <w:rFonts w:ascii="Calibri" w:hAnsi="Calibri" w:cs="Calibri"/>
                <w:sz w:val="22"/>
                <w:szCs w:val="22"/>
                <w:lang w:val="ro-RO"/>
              </w:rPr>
              <w:t>cuvinte cu același înțeles;</w:t>
            </w:r>
          </w:p>
          <w:p w:rsidR="003D3C73" w:rsidRPr="009829CE" w:rsidRDefault="003D3C73" w:rsidP="002D4502">
            <w:pPr>
              <w:numPr>
                <w:ilvl w:val="0"/>
                <w:numId w:val="3"/>
              </w:numPr>
              <w:tabs>
                <w:tab w:val="left" w:pos="532"/>
              </w:tabs>
              <w:rPr>
                <w:rFonts w:ascii="Calibri" w:hAnsi="Calibri" w:cs="Calibri"/>
                <w:sz w:val="22"/>
                <w:szCs w:val="22"/>
                <w:lang w:val="ro-RO"/>
              </w:rPr>
            </w:pPr>
            <w:r w:rsidRPr="009829CE">
              <w:rPr>
                <w:rFonts w:ascii="Calibri" w:hAnsi="Calibri" w:cs="Calibri"/>
                <w:sz w:val="22"/>
                <w:szCs w:val="22"/>
                <w:lang w:val="ro-RO"/>
              </w:rPr>
              <w:lastRenderedPageBreak/>
              <w:t>cuvinte cu înțeles opus;</w:t>
            </w:r>
          </w:p>
          <w:p w:rsidR="003D3C73" w:rsidRPr="009829CE" w:rsidRDefault="003D3C73" w:rsidP="002D4502">
            <w:pPr>
              <w:numPr>
                <w:ilvl w:val="0"/>
                <w:numId w:val="3"/>
              </w:numPr>
              <w:tabs>
                <w:tab w:val="left" w:pos="532"/>
              </w:tabs>
              <w:rPr>
                <w:rFonts w:ascii="Calibri" w:hAnsi="Calibri" w:cs="Calibri"/>
                <w:sz w:val="22"/>
                <w:szCs w:val="22"/>
                <w:lang w:val="ro-RO"/>
              </w:rPr>
            </w:pPr>
            <w:r w:rsidRPr="009829CE">
              <w:rPr>
                <w:rFonts w:ascii="Calibri" w:hAnsi="Calibri" w:cs="Calibri"/>
                <w:sz w:val="22"/>
                <w:szCs w:val="22"/>
                <w:lang w:val="ro-RO"/>
              </w:rPr>
              <w:t>scrierea corectă a unor cuvinte.</w:t>
            </w:r>
          </w:p>
          <w:p w:rsidR="003D3C73" w:rsidRPr="009829CE" w:rsidRDefault="003D3C73" w:rsidP="00511F89">
            <w:pPr>
              <w:tabs>
                <w:tab w:val="left" w:pos="532"/>
              </w:tabs>
              <w:ind w:left="720"/>
              <w:rPr>
                <w:rFonts w:ascii="Calibri" w:hAnsi="Calibri" w:cs="Calibri"/>
                <w:sz w:val="22"/>
                <w:szCs w:val="22"/>
                <w:lang w:val="ro-RO"/>
              </w:rPr>
            </w:pPr>
          </w:p>
        </w:tc>
        <w:tc>
          <w:tcPr>
            <w:tcW w:w="1006" w:type="dxa"/>
          </w:tcPr>
          <w:p w:rsidR="003D3C73" w:rsidRPr="009829CE" w:rsidRDefault="003D3C73" w:rsidP="00F75FA2">
            <w:pPr>
              <w:jc w:val="center"/>
              <w:rPr>
                <w:rFonts w:ascii="Calibri" w:hAnsi="Calibri" w:cs="Calibri"/>
                <w:color w:val="000000"/>
                <w:sz w:val="22"/>
                <w:szCs w:val="22"/>
                <w:lang w:val="ro-RO"/>
              </w:rPr>
            </w:pPr>
            <w:r w:rsidRPr="009829CE">
              <w:rPr>
                <w:rFonts w:ascii="Calibri" w:hAnsi="Calibri" w:cs="Calibri"/>
                <w:color w:val="000000"/>
                <w:sz w:val="22"/>
                <w:szCs w:val="22"/>
                <w:lang w:val="ro-RO"/>
              </w:rPr>
              <w:lastRenderedPageBreak/>
              <w:t>15</w:t>
            </w:r>
          </w:p>
        </w:tc>
        <w:tc>
          <w:tcPr>
            <w:tcW w:w="1377" w:type="dxa"/>
          </w:tcPr>
          <w:p w:rsidR="003D3C73" w:rsidRPr="009829CE" w:rsidRDefault="002663F3" w:rsidP="003B2B76">
            <w:pPr>
              <w:jc w:val="center"/>
              <w:rPr>
                <w:rFonts w:ascii="Calibri" w:hAnsi="Calibri" w:cs="Calibri"/>
                <w:color w:val="000000"/>
                <w:sz w:val="22"/>
                <w:szCs w:val="22"/>
                <w:lang w:val="ro-RO"/>
              </w:rPr>
            </w:pPr>
            <w:r w:rsidRPr="009829CE">
              <w:rPr>
                <w:rFonts w:ascii="Calibri" w:hAnsi="Calibri" w:cs="Calibri"/>
                <w:color w:val="000000"/>
                <w:sz w:val="22"/>
                <w:szCs w:val="22"/>
                <w:lang w:val="ro-RO"/>
              </w:rPr>
              <w:t>S</w:t>
            </w:r>
            <w:r w:rsidR="003B2B76" w:rsidRPr="009829CE">
              <w:rPr>
                <w:rFonts w:ascii="Calibri" w:hAnsi="Calibri" w:cs="Calibri"/>
                <w:color w:val="000000"/>
                <w:sz w:val="22"/>
                <w:szCs w:val="22"/>
                <w:lang w:val="ro-RO"/>
              </w:rPr>
              <w:t>4</w:t>
            </w:r>
            <w:r w:rsidRPr="009829CE">
              <w:rPr>
                <w:rFonts w:ascii="Calibri" w:hAnsi="Calibri" w:cs="Calibri"/>
                <w:color w:val="000000"/>
                <w:sz w:val="22"/>
                <w:szCs w:val="22"/>
                <w:lang w:val="ro-RO"/>
              </w:rPr>
              <w:t xml:space="preserve"> – S</w:t>
            </w:r>
            <w:r w:rsidR="003B2B76" w:rsidRPr="009829CE">
              <w:rPr>
                <w:rFonts w:ascii="Calibri" w:hAnsi="Calibri" w:cs="Calibri"/>
                <w:color w:val="000000"/>
                <w:sz w:val="22"/>
                <w:szCs w:val="22"/>
                <w:lang w:val="ro-RO"/>
              </w:rPr>
              <w:t>6</w:t>
            </w:r>
            <w:r w:rsidR="003D3C73" w:rsidRPr="009829CE">
              <w:rPr>
                <w:rFonts w:ascii="Calibri" w:hAnsi="Calibri" w:cs="Calibri"/>
                <w:color w:val="000000"/>
                <w:sz w:val="22"/>
                <w:szCs w:val="22"/>
                <w:lang w:val="ro-RO"/>
              </w:rPr>
              <w:t xml:space="preserve"> </w:t>
            </w:r>
          </w:p>
        </w:tc>
        <w:tc>
          <w:tcPr>
            <w:tcW w:w="2022" w:type="dxa"/>
          </w:tcPr>
          <w:p w:rsidR="003D3C73" w:rsidRPr="009829CE" w:rsidRDefault="003D3C73" w:rsidP="00512F28">
            <w:pPr>
              <w:jc w:val="center"/>
              <w:rPr>
                <w:rFonts w:ascii="Calibri" w:hAnsi="Calibri" w:cs="Calibri"/>
                <w:b/>
                <w:bCs/>
                <w:color w:val="FF0000"/>
                <w:lang w:val="ro-RO"/>
              </w:rPr>
            </w:pPr>
          </w:p>
        </w:tc>
      </w:tr>
      <w:tr w:rsidR="003D3C73" w:rsidRPr="009829CE">
        <w:tc>
          <w:tcPr>
            <w:tcW w:w="1843" w:type="dxa"/>
            <w:gridSpan w:val="2"/>
          </w:tcPr>
          <w:p w:rsidR="003D3C73" w:rsidRPr="009829CE" w:rsidRDefault="003D3C73" w:rsidP="00026359">
            <w:pPr>
              <w:autoSpaceDE w:val="0"/>
              <w:autoSpaceDN w:val="0"/>
              <w:adjustRightInd w:val="0"/>
              <w:rPr>
                <w:rFonts w:ascii="Calibri" w:hAnsi="Calibri" w:cs="Calibri"/>
                <w:b/>
                <w:bCs/>
                <w:i/>
                <w:iCs/>
                <w:color w:val="000000"/>
                <w:sz w:val="22"/>
                <w:szCs w:val="22"/>
                <w:lang w:val="ro-RO"/>
              </w:rPr>
            </w:pPr>
            <w:r w:rsidRPr="009829CE">
              <w:rPr>
                <w:rFonts w:ascii="Calibri" w:hAnsi="Calibri" w:cs="Calibri"/>
                <w:b/>
                <w:bCs/>
                <w:i/>
                <w:iCs/>
                <w:color w:val="000000"/>
                <w:sz w:val="22"/>
                <w:szCs w:val="22"/>
                <w:lang w:val="ro-RO"/>
              </w:rPr>
              <w:lastRenderedPageBreak/>
              <w:t>3.</w:t>
            </w:r>
            <w:r w:rsidR="00C42CBF" w:rsidRPr="009829CE">
              <w:rPr>
                <w:rFonts w:ascii="Calibri" w:hAnsi="Calibri" w:cs="Calibri"/>
                <w:b/>
                <w:bCs/>
                <w:i/>
                <w:iCs/>
                <w:color w:val="000000"/>
                <w:sz w:val="22"/>
                <w:szCs w:val="22"/>
                <w:lang w:val="ro-RO"/>
              </w:rPr>
              <w:t xml:space="preserve"> </w:t>
            </w:r>
            <w:r w:rsidRPr="009829CE">
              <w:rPr>
                <w:rFonts w:ascii="Calibri" w:hAnsi="Calibri" w:cs="Calibri"/>
                <w:b/>
                <w:bCs/>
                <w:i/>
                <w:iCs/>
                <w:color w:val="000000"/>
                <w:sz w:val="22"/>
                <w:szCs w:val="22"/>
                <w:lang w:val="ro-RO"/>
              </w:rPr>
              <w:t>Din  natură, în cartea de  lectură</w:t>
            </w:r>
          </w:p>
        </w:tc>
        <w:tc>
          <w:tcPr>
            <w:tcW w:w="1559" w:type="dxa"/>
          </w:tcPr>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1.1.</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1.3.</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1.4.</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2.1.</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3.1.</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3.2.</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3.3.</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3.4.</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3.5.</w:t>
            </w:r>
          </w:p>
          <w:p w:rsidR="003D3C73" w:rsidRPr="009829CE" w:rsidRDefault="003D3C73" w:rsidP="00BB2395">
            <w:pPr>
              <w:pStyle w:val="Default"/>
              <w:shd w:val="clear" w:color="auto" w:fill="FFFFFF"/>
              <w:jc w:val="center"/>
              <w:rPr>
                <w:rFonts w:ascii="Calibri" w:hAnsi="Calibri" w:cs="Calibri"/>
                <w:color w:val="FF0000"/>
                <w:sz w:val="22"/>
                <w:szCs w:val="22"/>
              </w:rPr>
            </w:pPr>
            <w:r w:rsidRPr="009829CE">
              <w:rPr>
                <w:rFonts w:ascii="Calibri" w:hAnsi="Calibri" w:cs="Calibri"/>
                <w:color w:val="auto"/>
                <w:sz w:val="22"/>
                <w:szCs w:val="22"/>
              </w:rPr>
              <w:t>4.4.</w:t>
            </w:r>
          </w:p>
        </w:tc>
        <w:tc>
          <w:tcPr>
            <w:tcW w:w="6305" w:type="dxa"/>
          </w:tcPr>
          <w:p w:rsidR="003D3C73" w:rsidRPr="009829CE" w:rsidRDefault="003D3C73" w:rsidP="002D4502">
            <w:pPr>
              <w:numPr>
                <w:ilvl w:val="0"/>
                <w:numId w:val="48"/>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 xml:space="preserve">Funcții ale limbii (acte de vorbire): </w:t>
            </w:r>
          </w:p>
          <w:p w:rsidR="003D3C73" w:rsidRPr="009829CE" w:rsidRDefault="003D3C73" w:rsidP="002D4502">
            <w:pPr>
              <w:numPr>
                <w:ilvl w:val="1"/>
                <w:numId w:val="5"/>
              </w:numPr>
              <w:tabs>
                <w:tab w:val="left" w:pos="532"/>
              </w:tabs>
              <w:ind w:left="532" w:hanging="142"/>
              <w:rPr>
                <w:rFonts w:ascii="Calibri" w:hAnsi="Calibri" w:cs="Calibri"/>
                <w:sz w:val="22"/>
                <w:szCs w:val="22"/>
                <w:lang w:val="ro-RO"/>
              </w:rPr>
            </w:pPr>
            <w:r w:rsidRPr="009829CE">
              <w:rPr>
                <w:rFonts w:ascii="Calibri" w:hAnsi="Calibri" w:cs="Calibri"/>
                <w:sz w:val="22"/>
                <w:szCs w:val="22"/>
                <w:lang w:val="ro-RO"/>
              </w:rPr>
              <w:t>relatarea unei întâmplări imaginate.</w:t>
            </w:r>
          </w:p>
          <w:p w:rsidR="003D3C73" w:rsidRPr="009829CE" w:rsidRDefault="003D3C73" w:rsidP="001C0279">
            <w:pPr>
              <w:tabs>
                <w:tab w:val="left" w:pos="815"/>
              </w:tabs>
              <w:ind w:left="106"/>
              <w:rPr>
                <w:rFonts w:ascii="Calibri" w:hAnsi="Calibri" w:cs="Calibri"/>
                <w:b/>
                <w:bCs/>
                <w:sz w:val="16"/>
                <w:szCs w:val="16"/>
                <w:lang w:val="ro-RO"/>
              </w:rPr>
            </w:pPr>
          </w:p>
          <w:p w:rsidR="003D3C73" w:rsidRPr="009829CE" w:rsidRDefault="003D3C73" w:rsidP="002D4502">
            <w:pPr>
              <w:numPr>
                <w:ilvl w:val="0"/>
                <w:numId w:val="48"/>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Textul literar, narativ:</w:t>
            </w:r>
          </w:p>
          <w:p w:rsidR="003D3C73" w:rsidRPr="009829CE" w:rsidRDefault="003D3C73" w:rsidP="002D4502">
            <w:pPr>
              <w:numPr>
                <w:ilvl w:val="0"/>
                <w:numId w:val="6"/>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personajele textului;</w:t>
            </w:r>
          </w:p>
          <w:p w:rsidR="003D3C73" w:rsidRPr="009829CE" w:rsidRDefault="003D3C73" w:rsidP="002D4502">
            <w:pPr>
              <w:numPr>
                <w:ilvl w:val="0"/>
                <w:numId w:val="6"/>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timpul, locul, ordinea desfășurării întâmplărilor;</w:t>
            </w:r>
          </w:p>
          <w:p w:rsidR="003D3C73" w:rsidRPr="009829CE" w:rsidRDefault="003D3C73" w:rsidP="002D4502">
            <w:pPr>
              <w:numPr>
                <w:ilvl w:val="0"/>
                <w:numId w:val="6"/>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delimitarea unui text în fragmente logice;</w:t>
            </w:r>
          </w:p>
          <w:p w:rsidR="003D3C73" w:rsidRPr="009829CE" w:rsidRDefault="003D3C73" w:rsidP="002D4502">
            <w:pPr>
              <w:numPr>
                <w:ilvl w:val="0"/>
                <w:numId w:val="6"/>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planul simplu de idei;</w:t>
            </w:r>
          </w:p>
          <w:p w:rsidR="003D3C73" w:rsidRPr="009829CE" w:rsidRDefault="003D3C73" w:rsidP="002D4502">
            <w:pPr>
              <w:numPr>
                <w:ilvl w:val="0"/>
                <w:numId w:val="6"/>
              </w:numPr>
              <w:tabs>
                <w:tab w:val="left" w:pos="673"/>
              </w:tabs>
              <w:ind w:left="673" w:hanging="141"/>
              <w:rPr>
                <w:rFonts w:ascii="Calibri" w:hAnsi="Calibri" w:cs="Calibri"/>
                <w:sz w:val="22"/>
                <w:szCs w:val="22"/>
                <w:lang w:val="ro-RO"/>
              </w:rPr>
            </w:pPr>
            <w:r w:rsidRPr="009829CE">
              <w:rPr>
                <w:rFonts w:ascii="Calibri" w:hAnsi="Calibri" w:cs="Calibri"/>
                <w:sz w:val="22"/>
                <w:szCs w:val="22"/>
                <w:lang w:val="ro-RO"/>
              </w:rPr>
              <w:t>organizarea în tabele, cadrane, diagrame a informațiilor din textul citit.</w:t>
            </w:r>
          </w:p>
          <w:p w:rsidR="003D3C73" w:rsidRPr="009829CE" w:rsidRDefault="003D3C73" w:rsidP="00934CE9">
            <w:pPr>
              <w:pStyle w:val="ListParagraph"/>
              <w:tabs>
                <w:tab w:val="left" w:pos="815"/>
              </w:tabs>
              <w:spacing w:after="0" w:line="240" w:lineRule="auto"/>
              <w:ind w:left="0"/>
              <w:rPr>
                <w:rFonts w:ascii="Calibri" w:hAnsi="Calibri" w:cs="Calibri"/>
                <w:sz w:val="16"/>
                <w:szCs w:val="16"/>
              </w:rPr>
            </w:pPr>
          </w:p>
          <w:p w:rsidR="003D3C73" w:rsidRPr="009829CE" w:rsidRDefault="003D3C73" w:rsidP="002D4502">
            <w:pPr>
              <w:numPr>
                <w:ilvl w:val="0"/>
                <w:numId w:val="48"/>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Organizarea textului scris:</w:t>
            </w:r>
          </w:p>
          <w:p w:rsidR="003D3C73" w:rsidRPr="009829CE" w:rsidRDefault="003D3C73" w:rsidP="002D4502">
            <w:pPr>
              <w:numPr>
                <w:ilvl w:val="0"/>
                <w:numId w:val="39"/>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scrierea unui text după un plan de idei;</w:t>
            </w:r>
          </w:p>
          <w:p w:rsidR="003D3C73" w:rsidRPr="009829CE" w:rsidRDefault="003D3C73" w:rsidP="002D4502">
            <w:pPr>
              <w:numPr>
                <w:ilvl w:val="0"/>
                <w:numId w:val="7"/>
              </w:numPr>
              <w:tabs>
                <w:tab w:val="left" w:pos="289"/>
                <w:tab w:val="left" w:pos="532"/>
                <w:tab w:val="left" w:pos="673"/>
              </w:tabs>
              <w:ind w:left="815" w:hanging="283"/>
              <w:rPr>
                <w:rFonts w:ascii="Calibri" w:hAnsi="Calibri" w:cs="Calibri"/>
                <w:sz w:val="22"/>
                <w:szCs w:val="22"/>
                <w:lang w:val="ro-RO"/>
              </w:rPr>
            </w:pPr>
            <w:r w:rsidRPr="009829CE">
              <w:rPr>
                <w:rFonts w:ascii="Calibri" w:hAnsi="Calibri" w:cs="Calibri"/>
                <w:sz w:val="22"/>
                <w:szCs w:val="22"/>
                <w:lang w:val="ro-RO"/>
              </w:rPr>
              <w:t>scrierea creativă.</w:t>
            </w:r>
          </w:p>
          <w:p w:rsidR="003D3C73" w:rsidRPr="009829CE" w:rsidRDefault="003D3C73" w:rsidP="001C0279">
            <w:pPr>
              <w:tabs>
                <w:tab w:val="left" w:pos="289"/>
                <w:tab w:val="left" w:pos="815"/>
              </w:tabs>
              <w:ind w:left="532"/>
              <w:rPr>
                <w:rFonts w:ascii="Calibri" w:hAnsi="Calibri" w:cs="Calibri"/>
                <w:sz w:val="16"/>
                <w:szCs w:val="16"/>
                <w:lang w:val="ro-RO"/>
              </w:rPr>
            </w:pPr>
          </w:p>
          <w:p w:rsidR="003D3C73" w:rsidRPr="009829CE" w:rsidRDefault="003D3C73" w:rsidP="002D4502">
            <w:pPr>
              <w:numPr>
                <w:ilvl w:val="0"/>
                <w:numId w:val="48"/>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Variabilitatea limbii și a comunicării în contexte diferite:</w:t>
            </w:r>
          </w:p>
          <w:p w:rsidR="003D3C73" w:rsidRPr="009829CE" w:rsidRDefault="003D3C73" w:rsidP="002D4502">
            <w:pPr>
              <w:numPr>
                <w:ilvl w:val="0"/>
                <w:numId w:val="37"/>
              </w:numPr>
              <w:tabs>
                <w:tab w:val="left" w:pos="289"/>
                <w:tab w:val="left" w:pos="532"/>
                <w:tab w:val="left" w:pos="673"/>
              </w:tabs>
              <w:rPr>
                <w:rFonts w:ascii="Calibri" w:hAnsi="Calibri" w:cs="Calibri"/>
                <w:sz w:val="22"/>
                <w:szCs w:val="22"/>
                <w:lang w:val="ro-RO"/>
              </w:rPr>
            </w:pPr>
            <w:r w:rsidRPr="009829CE">
              <w:rPr>
                <w:rFonts w:ascii="Calibri" w:hAnsi="Calibri" w:cs="Calibri"/>
                <w:sz w:val="22"/>
                <w:szCs w:val="22"/>
                <w:lang w:val="ro-RO"/>
              </w:rPr>
              <w:t>cuvinte care au aceeași formă, dar înțeles diferit;</w:t>
            </w:r>
          </w:p>
          <w:p w:rsidR="003D3C73" w:rsidRPr="009829CE" w:rsidRDefault="003D3C73" w:rsidP="002D4502">
            <w:pPr>
              <w:numPr>
                <w:ilvl w:val="0"/>
                <w:numId w:val="37"/>
              </w:numPr>
              <w:tabs>
                <w:tab w:val="left" w:pos="289"/>
                <w:tab w:val="left" w:pos="532"/>
                <w:tab w:val="left" w:pos="673"/>
              </w:tabs>
              <w:rPr>
                <w:rFonts w:ascii="Calibri" w:hAnsi="Calibri" w:cs="Calibri"/>
                <w:sz w:val="22"/>
                <w:szCs w:val="22"/>
                <w:lang w:val="ro-RO"/>
              </w:rPr>
            </w:pPr>
            <w:r w:rsidRPr="009829CE">
              <w:rPr>
                <w:rFonts w:ascii="Calibri" w:hAnsi="Calibri" w:cs="Calibri"/>
                <w:sz w:val="22"/>
                <w:szCs w:val="22"/>
                <w:lang w:val="ro-RO"/>
              </w:rPr>
              <w:t>substantivul (genul, numărul);</w:t>
            </w:r>
          </w:p>
          <w:p w:rsidR="003D3C73" w:rsidRPr="009829CE" w:rsidRDefault="003D3C73" w:rsidP="002D4502">
            <w:pPr>
              <w:numPr>
                <w:ilvl w:val="0"/>
                <w:numId w:val="37"/>
              </w:numPr>
              <w:tabs>
                <w:tab w:val="left" w:pos="289"/>
                <w:tab w:val="left" w:pos="532"/>
                <w:tab w:val="left" w:pos="673"/>
              </w:tabs>
              <w:rPr>
                <w:rFonts w:ascii="Calibri" w:hAnsi="Calibri" w:cs="Calibri"/>
                <w:sz w:val="22"/>
                <w:szCs w:val="22"/>
                <w:lang w:val="ro-RO"/>
              </w:rPr>
            </w:pPr>
            <w:r w:rsidRPr="009829CE">
              <w:rPr>
                <w:rFonts w:ascii="Calibri" w:hAnsi="Calibri" w:cs="Calibri"/>
                <w:sz w:val="22"/>
                <w:szCs w:val="22"/>
                <w:lang w:val="ro-RO"/>
              </w:rPr>
              <w:t>felul substantivelor;</w:t>
            </w:r>
          </w:p>
          <w:p w:rsidR="003D3C73" w:rsidRPr="009829CE" w:rsidRDefault="003D3C73" w:rsidP="002D4502">
            <w:pPr>
              <w:numPr>
                <w:ilvl w:val="0"/>
                <w:numId w:val="37"/>
              </w:numPr>
              <w:tabs>
                <w:tab w:val="left" w:pos="289"/>
                <w:tab w:val="left" w:pos="532"/>
                <w:tab w:val="left" w:pos="673"/>
              </w:tabs>
              <w:rPr>
                <w:rFonts w:ascii="Calibri" w:hAnsi="Calibri" w:cs="Calibri"/>
                <w:color w:val="FF0000"/>
                <w:sz w:val="22"/>
                <w:szCs w:val="22"/>
                <w:lang w:val="ro-RO"/>
              </w:rPr>
            </w:pPr>
            <w:r w:rsidRPr="009829CE">
              <w:rPr>
                <w:rFonts w:ascii="Calibri" w:hAnsi="Calibri" w:cs="Calibri"/>
                <w:sz w:val="22"/>
                <w:szCs w:val="22"/>
                <w:lang w:val="ro-RO"/>
              </w:rPr>
              <w:t>scrierea corectă a unor cuvinte.</w:t>
            </w:r>
          </w:p>
        </w:tc>
        <w:tc>
          <w:tcPr>
            <w:tcW w:w="1006" w:type="dxa"/>
          </w:tcPr>
          <w:p w:rsidR="003D3C73" w:rsidRPr="009829CE" w:rsidRDefault="003D3C73" w:rsidP="00F75FA2">
            <w:pPr>
              <w:jc w:val="center"/>
              <w:rPr>
                <w:rFonts w:ascii="Calibri" w:hAnsi="Calibri" w:cs="Calibri"/>
                <w:sz w:val="22"/>
                <w:szCs w:val="22"/>
                <w:lang w:val="ro-RO"/>
              </w:rPr>
            </w:pPr>
            <w:r w:rsidRPr="009829CE">
              <w:rPr>
                <w:rFonts w:ascii="Calibri" w:hAnsi="Calibri" w:cs="Calibri"/>
                <w:color w:val="000000"/>
                <w:sz w:val="22"/>
                <w:szCs w:val="22"/>
                <w:lang w:val="ro-RO"/>
              </w:rPr>
              <w:t>15</w:t>
            </w:r>
          </w:p>
        </w:tc>
        <w:tc>
          <w:tcPr>
            <w:tcW w:w="1377" w:type="dxa"/>
          </w:tcPr>
          <w:p w:rsidR="003D3C73" w:rsidRPr="009829CE" w:rsidRDefault="002663F3" w:rsidP="003B2B76">
            <w:pPr>
              <w:jc w:val="center"/>
              <w:rPr>
                <w:rFonts w:ascii="Calibri" w:hAnsi="Calibri" w:cs="Calibri"/>
                <w:color w:val="000000"/>
                <w:sz w:val="22"/>
                <w:szCs w:val="22"/>
                <w:lang w:val="ro-RO"/>
              </w:rPr>
            </w:pPr>
            <w:r w:rsidRPr="009829CE">
              <w:rPr>
                <w:rFonts w:ascii="Calibri" w:hAnsi="Calibri" w:cs="Calibri"/>
                <w:color w:val="000000"/>
                <w:sz w:val="22"/>
                <w:szCs w:val="22"/>
                <w:lang w:val="ro-RO"/>
              </w:rPr>
              <w:t>S</w:t>
            </w:r>
            <w:r w:rsidR="003B2B76" w:rsidRPr="009829CE">
              <w:rPr>
                <w:rFonts w:ascii="Calibri" w:hAnsi="Calibri" w:cs="Calibri"/>
                <w:color w:val="000000"/>
                <w:sz w:val="22"/>
                <w:szCs w:val="22"/>
                <w:lang w:val="ro-RO"/>
              </w:rPr>
              <w:t>7</w:t>
            </w:r>
            <w:r w:rsidRPr="009829CE">
              <w:rPr>
                <w:rFonts w:ascii="Calibri" w:hAnsi="Calibri" w:cs="Calibri"/>
                <w:color w:val="000000"/>
                <w:sz w:val="22"/>
                <w:szCs w:val="22"/>
                <w:lang w:val="ro-RO"/>
              </w:rPr>
              <w:t xml:space="preserve"> – S</w:t>
            </w:r>
            <w:r w:rsidR="003B2B76" w:rsidRPr="009829CE">
              <w:rPr>
                <w:rFonts w:ascii="Calibri" w:hAnsi="Calibri" w:cs="Calibri"/>
                <w:color w:val="000000"/>
                <w:sz w:val="22"/>
                <w:szCs w:val="22"/>
                <w:lang w:val="ro-RO"/>
              </w:rPr>
              <w:t>9</w:t>
            </w:r>
            <w:r w:rsidR="003D3C73" w:rsidRPr="009829CE">
              <w:rPr>
                <w:rFonts w:ascii="Calibri" w:hAnsi="Calibri" w:cs="Calibri"/>
                <w:color w:val="000000"/>
                <w:sz w:val="22"/>
                <w:szCs w:val="22"/>
                <w:lang w:val="ro-RO"/>
              </w:rPr>
              <w:t xml:space="preserve"> </w:t>
            </w:r>
          </w:p>
        </w:tc>
        <w:tc>
          <w:tcPr>
            <w:tcW w:w="2022" w:type="dxa"/>
          </w:tcPr>
          <w:p w:rsidR="003D3C73" w:rsidRPr="009829CE" w:rsidRDefault="003D3C73" w:rsidP="00512F28">
            <w:pPr>
              <w:jc w:val="center"/>
              <w:rPr>
                <w:rFonts w:ascii="Calibri" w:hAnsi="Calibri" w:cs="Calibri"/>
                <w:b/>
                <w:bCs/>
                <w:color w:val="FF0000"/>
                <w:lang w:val="ro-RO"/>
              </w:rPr>
            </w:pPr>
          </w:p>
        </w:tc>
      </w:tr>
      <w:tr w:rsidR="003D3C73" w:rsidRPr="009829CE">
        <w:trPr>
          <w:trHeight w:val="369"/>
        </w:trPr>
        <w:tc>
          <w:tcPr>
            <w:tcW w:w="1843" w:type="dxa"/>
            <w:gridSpan w:val="2"/>
          </w:tcPr>
          <w:p w:rsidR="003D3C73" w:rsidRPr="009829CE" w:rsidRDefault="003D3C73" w:rsidP="00512F28">
            <w:pPr>
              <w:autoSpaceDE w:val="0"/>
              <w:autoSpaceDN w:val="0"/>
              <w:adjustRightInd w:val="0"/>
              <w:rPr>
                <w:rFonts w:ascii="Calibri" w:hAnsi="Calibri" w:cs="Calibri"/>
                <w:b/>
                <w:bCs/>
                <w:i/>
                <w:iCs/>
                <w:color w:val="000000"/>
                <w:sz w:val="22"/>
                <w:szCs w:val="22"/>
                <w:lang w:val="ro-RO"/>
              </w:rPr>
            </w:pPr>
            <w:r w:rsidRPr="009829CE">
              <w:rPr>
                <w:rFonts w:ascii="Calibri" w:hAnsi="Calibri" w:cs="Calibri"/>
                <w:b/>
                <w:bCs/>
                <w:i/>
                <w:iCs/>
                <w:color w:val="000000"/>
                <w:sz w:val="22"/>
                <w:szCs w:val="22"/>
                <w:lang w:val="ro-RO"/>
              </w:rPr>
              <w:t>4. Să facem cunoştinţă cu personajele!</w:t>
            </w:r>
          </w:p>
          <w:p w:rsidR="003D3C73" w:rsidRPr="009829CE" w:rsidRDefault="003D3C73" w:rsidP="00512F28">
            <w:pPr>
              <w:autoSpaceDE w:val="0"/>
              <w:autoSpaceDN w:val="0"/>
              <w:adjustRightInd w:val="0"/>
              <w:rPr>
                <w:rFonts w:ascii="Calibri" w:hAnsi="Calibri" w:cs="Calibri"/>
                <w:b/>
                <w:bCs/>
                <w:i/>
                <w:iCs/>
                <w:strike/>
                <w:color w:val="000000"/>
                <w:sz w:val="22"/>
                <w:szCs w:val="22"/>
                <w:lang w:val="ro-RO"/>
              </w:rPr>
            </w:pPr>
          </w:p>
        </w:tc>
        <w:tc>
          <w:tcPr>
            <w:tcW w:w="1559" w:type="dxa"/>
          </w:tcPr>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1.2.</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2.1.</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3.1.</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3.3.</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3.4.</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3.5.</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4.3.</w:t>
            </w:r>
          </w:p>
          <w:p w:rsidR="003D3C73" w:rsidRPr="009829CE" w:rsidRDefault="003D3C73" w:rsidP="00BB2395">
            <w:pPr>
              <w:pStyle w:val="Default"/>
              <w:shd w:val="clear" w:color="auto" w:fill="FFFFFF"/>
              <w:jc w:val="center"/>
              <w:rPr>
                <w:rFonts w:ascii="Calibri" w:hAnsi="Calibri" w:cs="Calibri"/>
                <w:color w:val="FF0000"/>
                <w:sz w:val="22"/>
                <w:szCs w:val="22"/>
              </w:rPr>
            </w:pPr>
            <w:r w:rsidRPr="009829CE">
              <w:rPr>
                <w:rFonts w:ascii="Calibri" w:hAnsi="Calibri" w:cs="Calibri"/>
                <w:color w:val="auto"/>
                <w:sz w:val="22"/>
                <w:szCs w:val="22"/>
              </w:rPr>
              <w:t>4.4.</w:t>
            </w:r>
          </w:p>
        </w:tc>
        <w:tc>
          <w:tcPr>
            <w:tcW w:w="6305" w:type="dxa"/>
          </w:tcPr>
          <w:p w:rsidR="003D3C73" w:rsidRPr="009829CE" w:rsidRDefault="003D3C7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Funcții ale limbii (acte de vorbire):</w:t>
            </w:r>
          </w:p>
          <w:p w:rsidR="003D3C73" w:rsidRPr="009829CE" w:rsidRDefault="003D3C73" w:rsidP="002D4502">
            <w:pPr>
              <w:numPr>
                <w:ilvl w:val="0"/>
                <w:numId w:val="40"/>
              </w:numPr>
              <w:tabs>
                <w:tab w:val="left" w:pos="390"/>
                <w:tab w:val="left" w:pos="673"/>
              </w:tabs>
              <w:ind w:left="826"/>
              <w:rPr>
                <w:rFonts w:ascii="Calibri" w:hAnsi="Calibri" w:cs="Calibri"/>
                <w:sz w:val="22"/>
                <w:szCs w:val="22"/>
                <w:lang w:val="ro-RO"/>
              </w:rPr>
            </w:pPr>
            <w:r w:rsidRPr="009829CE">
              <w:rPr>
                <w:rFonts w:ascii="Calibri" w:hAnsi="Calibri" w:cs="Calibri"/>
                <w:sz w:val="22"/>
                <w:szCs w:val="22"/>
                <w:lang w:val="ro-RO"/>
              </w:rPr>
              <w:t>descrierea de personaje imaginare, de film sau carte;</w:t>
            </w:r>
          </w:p>
          <w:p w:rsidR="003D3C73" w:rsidRPr="009829CE" w:rsidRDefault="003D3C73" w:rsidP="002D4502">
            <w:pPr>
              <w:numPr>
                <w:ilvl w:val="0"/>
                <w:numId w:val="40"/>
              </w:numPr>
              <w:tabs>
                <w:tab w:val="left" w:pos="390"/>
                <w:tab w:val="left" w:pos="673"/>
              </w:tabs>
              <w:ind w:left="673" w:hanging="207"/>
              <w:rPr>
                <w:rFonts w:ascii="Calibri" w:hAnsi="Calibri" w:cs="Calibri"/>
                <w:sz w:val="22"/>
                <w:szCs w:val="22"/>
                <w:lang w:val="ro-RO"/>
              </w:rPr>
            </w:pPr>
            <w:r w:rsidRPr="009829CE">
              <w:rPr>
                <w:rFonts w:ascii="Calibri" w:hAnsi="Calibri" w:cs="Calibri"/>
                <w:sz w:val="22"/>
                <w:szCs w:val="22"/>
                <w:lang w:val="ro-RO"/>
              </w:rPr>
              <w:t>deducerea sensului unui cuvânt prin raportare la mesajul audiat în contexte de comunicare previzibile.</w:t>
            </w:r>
          </w:p>
          <w:p w:rsidR="003D3C73" w:rsidRPr="009829CE" w:rsidRDefault="003D3C73" w:rsidP="00A019FC">
            <w:pPr>
              <w:tabs>
                <w:tab w:val="left" w:pos="248"/>
              </w:tabs>
              <w:ind w:left="106"/>
              <w:rPr>
                <w:rFonts w:ascii="Calibri" w:hAnsi="Calibri" w:cs="Calibri"/>
                <w:sz w:val="16"/>
                <w:szCs w:val="16"/>
                <w:lang w:val="ro-RO"/>
              </w:rPr>
            </w:pPr>
          </w:p>
          <w:p w:rsidR="003D3C73" w:rsidRPr="009829CE" w:rsidRDefault="003D3C7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 xml:space="preserve">Textul literar (textul narativ și textul </w:t>
            </w:r>
            <w:r w:rsidRPr="009829CE">
              <w:rPr>
                <w:rFonts w:ascii="Arial" w:hAnsi="Arial" w:cs="Arial"/>
                <w:b/>
                <w:bCs/>
                <w:lang w:val="ro-RO"/>
              </w:rPr>
              <w:t>descriptiv de tip portret</w:t>
            </w:r>
            <w:r w:rsidRPr="009829CE">
              <w:rPr>
                <w:rFonts w:ascii="Calibri" w:hAnsi="Calibri" w:cs="Calibri"/>
                <w:b/>
                <w:bCs/>
                <w:sz w:val="22"/>
                <w:szCs w:val="22"/>
                <w:lang w:val="ro-RO"/>
              </w:rPr>
              <w:t>):</w:t>
            </w:r>
          </w:p>
          <w:p w:rsidR="003D3C73" w:rsidRPr="009829CE" w:rsidRDefault="003D3C73" w:rsidP="002D4502">
            <w:pPr>
              <w:pStyle w:val="ListParagraph"/>
              <w:numPr>
                <w:ilvl w:val="0"/>
                <w:numId w:val="8"/>
              </w:numPr>
              <w:tabs>
                <w:tab w:val="left" w:pos="673"/>
              </w:tabs>
              <w:spacing w:after="0" w:line="240" w:lineRule="auto"/>
              <w:ind w:left="815" w:hanging="283"/>
              <w:rPr>
                <w:rFonts w:ascii="Calibri" w:hAnsi="Calibri" w:cs="Calibri"/>
                <w:sz w:val="22"/>
                <w:szCs w:val="22"/>
              </w:rPr>
            </w:pPr>
            <w:r w:rsidRPr="009829CE">
              <w:rPr>
                <w:rFonts w:ascii="Calibri" w:hAnsi="Calibri" w:cs="Calibri"/>
                <w:sz w:val="22"/>
                <w:szCs w:val="22"/>
              </w:rPr>
              <w:t>formularea de întrebări şi răspunsuri prin diferite procedee;</w:t>
            </w:r>
          </w:p>
          <w:p w:rsidR="003D3C73" w:rsidRPr="009829CE" w:rsidRDefault="003D3C73" w:rsidP="002D4502">
            <w:pPr>
              <w:numPr>
                <w:ilvl w:val="0"/>
                <w:numId w:val="8"/>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delimitarea unui text în fragmente logice;</w:t>
            </w:r>
          </w:p>
          <w:p w:rsidR="003D3C73" w:rsidRPr="009829CE" w:rsidRDefault="003D3C73" w:rsidP="002D4502">
            <w:pPr>
              <w:numPr>
                <w:ilvl w:val="0"/>
                <w:numId w:val="8"/>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lastRenderedPageBreak/>
              <w:t>extragerea ideilor principale și secundare;</w:t>
            </w:r>
          </w:p>
          <w:p w:rsidR="003D3C73" w:rsidRPr="009829CE" w:rsidRDefault="003D3C73" w:rsidP="002D4502">
            <w:pPr>
              <w:numPr>
                <w:ilvl w:val="0"/>
                <w:numId w:val="8"/>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realizarea planului dezvoltat de idei;</w:t>
            </w:r>
          </w:p>
          <w:p w:rsidR="003D3C73" w:rsidRPr="009829CE" w:rsidRDefault="003D3C73" w:rsidP="002D4502">
            <w:pPr>
              <w:numPr>
                <w:ilvl w:val="0"/>
                <w:numId w:val="8"/>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povestirea unui fragment;</w:t>
            </w:r>
          </w:p>
          <w:p w:rsidR="003D3C73" w:rsidRPr="009829CE" w:rsidRDefault="003D3C73" w:rsidP="002D4502">
            <w:pPr>
              <w:numPr>
                <w:ilvl w:val="0"/>
                <w:numId w:val="8"/>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personajele - însușiri fizice, însușiri morale și sufletești;</w:t>
            </w:r>
          </w:p>
          <w:p w:rsidR="003D3C73" w:rsidRPr="009829CE" w:rsidRDefault="003D3C73" w:rsidP="002D4502">
            <w:pPr>
              <w:pStyle w:val="ListParagraph"/>
              <w:numPr>
                <w:ilvl w:val="0"/>
                <w:numId w:val="8"/>
              </w:numPr>
              <w:tabs>
                <w:tab w:val="left" w:pos="673"/>
              </w:tabs>
              <w:spacing w:after="0" w:line="240" w:lineRule="auto"/>
              <w:ind w:left="815" w:hanging="283"/>
              <w:rPr>
                <w:rFonts w:ascii="Calibri" w:hAnsi="Calibri" w:cs="Calibri"/>
                <w:sz w:val="22"/>
                <w:szCs w:val="22"/>
              </w:rPr>
            </w:pPr>
            <w:r w:rsidRPr="009829CE">
              <w:rPr>
                <w:rFonts w:ascii="Calibri" w:hAnsi="Calibri" w:cs="Calibri"/>
                <w:sz w:val="22"/>
                <w:szCs w:val="22"/>
              </w:rPr>
              <w:t>exprimarea unor opinii personale referitoare la personaje;</w:t>
            </w:r>
          </w:p>
          <w:p w:rsidR="003D3C73" w:rsidRPr="009829CE" w:rsidRDefault="003D3C73" w:rsidP="002D4502">
            <w:pPr>
              <w:pStyle w:val="ListParagraph"/>
              <w:numPr>
                <w:ilvl w:val="0"/>
                <w:numId w:val="8"/>
              </w:numPr>
              <w:tabs>
                <w:tab w:val="left" w:pos="673"/>
              </w:tabs>
              <w:spacing w:after="0" w:line="240" w:lineRule="auto"/>
              <w:ind w:left="815" w:hanging="283"/>
              <w:rPr>
                <w:rFonts w:ascii="Calibri" w:hAnsi="Calibri" w:cs="Calibri"/>
                <w:sz w:val="22"/>
                <w:szCs w:val="22"/>
              </w:rPr>
            </w:pPr>
            <w:r w:rsidRPr="009829CE">
              <w:rPr>
                <w:rFonts w:ascii="Calibri" w:hAnsi="Calibri" w:cs="Calibri"/>
                <w:sz w:val="22"/>
                <w:szCs w:val="22"/>
              </w:rPr>
              <w:t>organizarea în tabele, cadrane, diagrame a informațiilor.</w:t>
            </w:r>
          </w:p>
          <w:p w:rsidR="003D3C73" w:rsidRPr="009829CE" w:rsidRDefault="003D3C73" w:rsidP="00E34D3E">
            <w:pPr>
              <w:tabs>
                <w:tab w:val="left" w:pos="390"/>
              </w:tabs>
              <w:rPr>
                <w:rFonts w:ascii="Calibri" w:hAnsi="Calibri" w:cs="Calibri"/>
                <w:sz w:val="16"/>
                <w:szCs w:val="16"/>
                <w:lang w:val="ro-RO"/>
              </w:rPr>
            </w:pPr>
          </w:p>
          <w:p w:rsidR="003D3C73" w:rsidRPr="009829CE" w:rsidRDefault="003D3C7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Organizarea textului scris:</w:t>
            </w:r>
          </w:p>
          <w:p w:rsidR="003D3C73" w:rsidRPr="009829CE" w:rsidRDefault="003D3C73" w:rsidP="002D4502">
            <w:pPr>
              <w:numPr>
                <w:ilvl w:val="0"/>
                <w:numId w:val="42"/>
              </w:numPr>
              <w:tabs>
                <w:tab w:val="left" w:pos="673"/>
              </w:tabs>
              <w:ind w:left="815" w:hanging="283"/>
              <w:jc w:val="both"/>
              <w:rPr>
                <w:rFonts w:ascii="Calibri" w:hAnsi="Calibri" w:cs="Calibri"/>
                <w:sz w:val="22"/>
                <w:szCs w:val="22"/>
                <w:lang w:val="ro-RO"/>
              </w:rPr>
            </w:pPr>
            <w:r w:rsidRPr="009829CE">
              <w:rPr>
                <w:rFonts w:ascii="Calibri" w:hAnsi="Calibri" w:cs="Calibri"/>
                <w:sz w:val="22"/>
                <w:szCs w:val="22"/>
                <w:lang w:val="ro-RO"/>
              </w:rPr>
              <w:t>scrierea unui text în care se prezintă un portret;</w:t>
            </w:r>
          </w:p>
          <w:p w:rsidR="003D3C73" w:rsidRPr="009829CE" w:rsidRDefault="003D3C73" w:rsidP="003323F2">
            <w:pPr>
              <w:tabs>
                <w:tab w:val="left" w:pos="815"/>
              </w:tabs>
              <w:ind w:left="815" w:hanging="283"/>
              <w:jc w:val="both"/>
              <w:rPr>
                <w:rFonts w:ascii="Calibri" w:hAnsi="Calibri" w:cs="Calibri"/>
                <w:sz w:val="22"/>
                <w:szCs w:val="22"/>
                <w:lang w:val="ro-RO"/>
              </w:rPr>
            </w:pPr>
            <w:r w:rsidRPr="009829CE">
              <w:rPr>
                <w:rFonts w:ascii="Calibri" w:hAnsi="Calibri" w:cs="Calibri"/>
                <w:sz w:val="22"/>
                <w:szCs w:val="22"/>
                <w:lang w:val="ro-RO"/>
              </w:rPr>
              <w:t xml:space="preserve"> - scrierea creativă.</w:t>
            </w:r>
          </w:p>
          <w:p w:rsidR="003D3C73" w:rsidRPr="009829CE" w:rsidRDefault="003D3C73" w:rsidP="00A20422">
            <w:pPr>
              <w:ind w:left="360"/>
              <w:jc w:val="both"/>
              <w:rPr>
                <w:rFonts w:ascii="Calibri" w:hAnsi="Calibri" w:cs="Calibri"/>
                <w:lang w:val="ro-RO"/>
              </w:rPr>
            </w:pPr>
          </w:p>
          <w:p w:rsidR="003D3C73" w:rsidRPr="009829CE" w:rsidRDefault="003D3C7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Variabilitatea limbii și a comunicării în contexte diferite:</w:t>
            </w:r>
          </w:p>
          <w:p w:rsidR="003D3C73" w:rsidRPr="009829CE" w:rsidRDefault="003D3C73" w:rsidP="002D4502">
            <w:pPr>
              <w:numPr>
                <w:ilvl w:val="0"/>
                <w:numId w:val="42"/>
              </w:numPr>
              <w:tabs>
                <w:tab w:val="left" w:pos="673"/>
              </w:tabs>
              <w:ind w:left="815" w:hanging="283"/>
              <w:jc w:val="both"/>
              <w:rPr>
                <w:rFonts w:ascii="Calibri" w:hAnsi="Calibri" w:cs="Calibri"/>
                <w:sz w:val="22"/>
                <w:szCs w:val="22"/>
                <w:lang w:val="ro-RO"/>
              </w:rPr>
            </w:pPr>
            <w:r w:rsidRPr="009829CE">
              <w:rPr>
                <w:rFonts w:ascii="Calibri" w:hAnsi="Calibri" w:cs="Calibri"/>
                <w:sz w:val="22"/>
                <w:szCs w:val="22"/>
                <w:lang w:val="ro-RO"/>
              </w:rPr>
              <w:t>adjectivul (numărul, genul);</w:t>
            </w:r>
          </w:p>
          <w:p w:rsidR="003D3C73" w:rsidRPr="009829CE" w:rsidRDefault="003D3C73" w:rsidP="005D0D0A">
            <w:pPr>
              <w:tabs>
                <w:tab w:val="left" w:pos="289"/>
                <w:tab w:val="left" w:pos="673"/>
                <w:tab w:val="left" w:pos="815"/>
              </w:tabs>
              <w:ind w:left="815" w:hanging="283"/>
              <w:rPr>
                <w:rFonts w:ascii="Calibri" w:hAnsi="Calibri" w:cs="Calibri"/>
                <w:sz w:val="22"/>
                <w:szCs w:val="22"/>
                <w:lang w:val="ro-RO"/>
              </w:rPr>
            </w:pPr>
            <w:r w:rsidRPr="009829CE">
              <w:rPr>
                <w:rFonts w:ascii="Calibri" w:hAnsi="Calibri" w:cs="Calibri"/>
                <w:sz w:val="22"/>
                <w:szCs w:val="22"/>
                <w:lang w:val="ro-RO"/>
              </w:rPr>
              <w:t xml:space="preserve"> - scrierea corectă a unor cuvinte.</w:t>
            </w:r>
          </w:p>
          <w:p w:rsidR="003D3C73" w:rsidRPr="009829CE" w:rsidRDefault="003D3C73" w:rsidP="005D0D0A">
            <w:pPr>
              <w:tabs>
                <w:tab w:val="left" w:pos="289"/>
                <w:tab w:val="left" w:pos="673"/>
                <w:tab w:val="left" w:pos="815"/>
              </w:tabs>
              <w:ind w:left="815" w:hanging="283"/>
              <w:rPr>
                <w:rFonts w:ascii="Calibri" w:hAnsi="Calibri" w:cs="Calibri"/>
                <w:color w:val="FF0000"/>
                <w:sz w:val="22"/>
                <w:szCs w:val="22"/>
                <w:lang w:val="ro-RO"/>
              </w:rPr>
            </w:pPr>
          </w:p>
        </w:tc>
        <w:tc>
          <w:tcPr>
            <w:tcW w:w="1006" w:type="dxa"/>
          </w:tcPr>
          <w:p w:rsidR="003D3C73" w:rsidRPr="009829CE" w:rsidRDefault="003D3C73" w:rsidP="00F75FA2">
            <w:pPr>
              <w:jc w:val="center"/>
              <w:rPr>
                <w:rFonts w:ascii="Calibri" w:hAnsi="Calibri" w:cs="Calibri"/>
                <w:sz w:val="22"/>
                <w:szCs w:val="22"/>
                <w:lang w:val="ro-RO"/>
              </w:rPr>
            </w:pPr>
            <w:r w:rsidRPr="009829CE">
              <w:rPr>
                <w:rFonts w:ascii="Calibri" w:hAnsi="Calibri" w:cs="Calibri"/>
                <w:color w:val="000000"/>
                <w:sz w:val="22"/>
                <w:szCs w:val="22"/>
                <w:lang w:val="ro-RO"/>
              </w:rPr>
              <w:lastRenderedPageBreak/>
              <w:t>15</w:t>
            </w:r>
          </w:p>
        </w:tc>
        <w:tc>
          <w:tcPr>
            <w:tcW w:w="1377" w:type="dxa"/>
          </w:tcPr>
          <w:p w:rsidR="003D3C73" w:rsidRPr="009829CE" w:rsidRDefault="002663F3" w:rsidP="003B2B76">
            <w:pPr>
              <w:jc w:val="center"/>
              <w:rPr>
                <w:rFonts w:ascii="Calibri" w:hAnsi="Calibri" w:cs="Calibri"/>
                <w:color w:val="000000"/>
                <w:sz w:val="22"/>
                <w:szCs w:val="22"/>
                <w:lang w:val="ro-RO"/>
              </w:rPr>
            </w:pPr>
            <w:r w:rsidRPr="009829CE">
              <w:rPr>
                <w:rFonts w:ascii="Calibri" w:hAnsi="Calibri" w:cs="Calibri"/>
                <w:color w:val="000000"/>
                <w:sz w:val="22"/>
                <w:szCs w:val="22"/>
                <w:lang w:val="ro-RO"/>
              </w:rPr>
              <w:t>S</w:t>
            </w:r>
            <w:r w:rsidR="003B2B76" w:rsidRPr="009829CE">
              <w:rPr>
                <w:rFonts w:ascii="Calibri" w:hAnsi="Calibri" w:cs="Calibri"/>
                <w:color w:val="000000"/>
                <w:sz w:val="22"/>
                <w:szCs w:val="22"/>
                <w:lang w:val="ro-RO"/>
              </w:rPr>
              <w:t>10</w:t>
            </w:r>
            <w:r w:rsidRPr="009829CE">
              <w:rPr>
                <w:rFonts w:ascii="Calibri" w:hAnsi="Calibri" w:cs="Calibri"/>
                <w:color w:val="000000"/>
                <w:sz w:val="22"/>
                <w:szCs w:val="22"/>
                <w:lang w:val="ro-RO"/>
              </w:rPr>
              <w:t xml:space="preserve"> – S1</w:t>
            </w:r>
            <w:r w:rsidR="003B2B76" w:rsidRPr="009829CE">
              <w:rPr>
                <w:rFonts w:ascii="Calibri" w:hAnsi="Calibri" w:cs="Calibri"/>
                <w:color w:val="000000"/>
                <w:sz w:val="22"/>
                <w:szCs w:val="22"/>
                <w:lang w:val="ro-RO"/>
              </w:rPr>
              <w:t>2</w:t>
            </w:r>
            <w:r w:rsidR="003D3C73" w:rsidRPr="009829CE">
              <w:rPr>
                <w:rFonts w:ascii="Calibri" w:hAnsi="Calibri" w:cs="Calibri"/>
                <w:color w:val="000000"/>
                <w:sz w:val="22"/>
                <w:szCs w:val="22"/>
                <w:lang w:val="ro-RO"/>
              </w:rPr>
              <w:t xml:space="preserve"> </w:t>
            </w:r>
          </w:p>
        </w:tc>
        <w:tc>
          <w:tcPr>
            <w:tcW w:w="2022" w:type="dxa"/>
          </w:tcPr>
          <w:p w:rsidR="003D3C73" w:rsidRPr="009829CE" w:rsidRDefault="003D3C73" w:rsidP="00512F28">
            <w:pPr>
              <w:jc w:val="center"/>
              <w:rPr>
                <w:rFonts w:ascii="Calibri" w:hAnsi="Calibri" w:cs="Calibri"/>
                <w:b/>
                <w:bCs/>
                <w:color w:val="FF0000"/>
                <w:lang w:val="ro-RO"/>
              </w:rPr>
            </w:pPr>
          </w:p>
        </w:tc>
      </w:tr>
      <w:tr w:rsidR="00D404FD" w:rsidRPr="009829CE" w:rsidTr="00D404FD">
        <w:trPr>
          <w:trHeight w:val="230"/>
        </w:trPr>
        <w:tc>
          <w:tcPr>
            <w:tcW w:w="14112" w:type="dxa"/>
            <w:gridSpan w:val="7"/>
            <w:shd w:val="clear" w:color="auto" w:fill="DDF2FF"/>
          </w:tcPr>
          <w:p w:rsidR="00D404FD" w:rsidRPr="009829CE" w:rsidRDefault="00D404FD" w:rsidP="00512F28">
            <w:pPr>
              <w:jc w:val="center"/>
              <w:rPr>
                <w:rFonts w:ascii="Calibri" w:hAnsi="Calibri" w:cs="Calibri"/>
                <w:b/>
                <w:bCs/>
                <w:color w:val="FF0000"/>
                <w:lang w:val="ro-RO"/>
              </w:rPr>
            </w:pPr>
            <w:r w:rsidRPr="009829CE">
              <w:rPr>
                <w:rFonts w:ascii="Calibri" w:hAnsi="Calibri"/>
                <w:b/>
                <w:sz w:val="24"/>
                <w:szCs w:val="24"/>
                <w:lang w:val="ro-RO"/>
              </w:rPr>
              <w:lastRenderedPageBreak/>
              <w:t>VACANŢA DE CRĂCIUN</w:t>
            </w:r>
          </w:p>
        </w:tc>
      </w:tr>
      <w:tr w:rsidR="003D3C73" w:rsidRPr="009829CE">
        <w:tc>
          <w:tcPr>
            <w:tcW w:w="1843" w:type="dxa"/>
            <w:gridSpan w:val="2"/>
          </w:tcPr>
          <w:p w:rsidR="003D3C73" w:rsidRPr="009829CE" w:rsidRDefault="003D3C73" w:rsidP="00512F28">
            <w:pPr>
              <w:autoSpaceDE w:val="0"/>
              <w:autoSpaceDN w:val="0"/>
              <w:adjustRightInd w:val="0"/>
              <w:rPr>
                <w:rFonts w:ascii="Calibri" w:hAnsi="Calibri" w:cs="Calibri"/>
                <w:b/>
                <w:bCs/>
                <w:i/>
                <w:iCs/>
                <w:color w:val="000000"/>
                <w:sz w:val="22"/>
                <w:szCs w:val="22"/>
                <w:lang w:val="ro-RO"/>
              </w:rPr>
            </w:pPr>
            <w:r w:rsidRPr="009829CE">
              <w:rPr>
                <w:rFonts w:ascii="Calibri" w:hAnsi="Calibri" w:cs="Calibri"/>
                <w:b/>
                <w:bCs/>
                <w:i/>
                <w:iCs/>
                <w:color w:val="000000"/>
                <w:sz w:val="22"/>
                <w:szCs w:val="22"/>
                <w:lang w:val="ro-RO"/>
              </w:rPr>
              <w:t>5. Primim și dăruim</w:t>
            </w:r>
          </w:p>
        </w:tc>
        <w:tc>
          <w:tcPr>
            <w:tcW w:w="1559" w:type="dxa"/>
          </w:tcPr>
          <w:p w:rsidR="003D3C73" w:rsidRPr="009829CE" w:rsidRDefault="003D3C73" w:rsidP="00BB2395">
            <w:pPr>
              <w:shd w:val="clear" w:color="auto" w:fill="FFFFFF"/>
              <w:jc w:val="center"/>
              <w:rPr>
                <w:rFonts w:ascii="Calibri" w:hAnsi="Calibri" w:cs="Calibri"/>
                <w:sz w:val="22"/>
                <w:szCs w:val="22"/>
                <w:lang w:val="ro-RO"/>
              </w:rPr>
            </w:pPr>
            <w:r w:rsidRPr="009829CE">
              <w:rPr>
                <w:rFonts w:ascii="Calibri" w:hAnsi="Calibri" w:cs="Calibri"/>
                <w:sz w:val="22"/>
                <w:szCs w:val="22"/>
                <w:lang w:val="ro-RO"/>
              </w:rPr>
              <w:t>1.1.</w:t>
            </w:r>
          </w:p>
          <w:p w:rsidR="003D3C73" w:rsidRPr="009829CE" w:rsidRDefault="003D3C73" w:rsidP="00BB2395">
            <w:pPr>
              <w:shd w:val="clear" w:color="auto" w:fill="FFFFFF"/>
              <w:jc w:val="center"/>
              <w:rPr>
                <w:rFonts w:ascii="Calibri" w:hAnsi="Calibri" w:cs="Calibri"/>
                <w:sz w:val="22"/>
                <w:szCs w:val="22"/>
                <w:lang w:val="ro-RO"/>
              </w:rPr>
            </w:pPr>
            <w:r w:rsidRPr="009829CE">
              <w:rPr>
                <w:rFonts w:ascii="Calibri" w:hAnsi="Calibri" w:cs="Calibri"/>
                <w:sz w:val="22"/>
                <w:szCs w:val="22"/>
                <w:lang w:val="ro-RO"/>
              </w:rPr>
              <w:t>2.1.</w:t>
            </w:r>
          </w:p>
          <w:p w:rsidR="003D3C73" w:rsidRPr="009829CE" w:rsidRDefault="003D3C73" w:rsidP="00BB2395">
            <w:pPr>
              <w:shd w:val="clear" w:color="auto" w:fill="FFFFFF"/>
              <w:jc w:val="center"/>
              <w:rPr>
                <w:rFonts w:ascii="Calibri" w:hAnsi="Calibri" w:cs="Calibri"/>
                <w:sz w:val="22"/>
                <w:szCs w:val="22"/>
                <w:lang w:val="ro-RO"/>
              </w:rPr>
            </w:pPr>
            <w:r w:rsidRPr="009829CE">
              <w:rPr>
                <w:rFonts w:ascii="Calibri" w:hAnsi="Calibri" w:cs="Calibri"/>
                <w:sz w:val="22"/>
                <w:szCs w:val="22"/>
                <w:lang w:val="ro-RO"/>
              </w:rPr>
              <w:t>2.3.</w:t>
            </w:r>
          </w:p>
          <w:p w:rsidR="003D3C73" w:rsidRPr="009829CE" w:rsidRDefault="003D3C73" w:rsidP="00BB2395">
            <w:pPr>
              <w:shd w:val="clear" w:color="auto" w:fill="FFFFFF"/>
              <w:jc w:val="center"/>
              <w:rPr>
                <w:rFonts w:ascii="Calibri" w:hAnsi="Calibri" w:cs="Calibri"/>
                <w:sz w:val="22"/>
                <w:szCs w:val="22"/>
                <w:lang w:val="ro-RO"/>
              </w:rPr>
            </w:pPr>
            <w:r w:rsidRPr="009829CE">
              <w:rPr>
                <w:rFonts w:ascii="Calibri" w:hAnsi="Calibri" w:cs="Calibri"/>
                <w:sz w:val="22"/>
                <w:szCs w:val="22"/>
                <w:lang w:val="ro-RO"/>
              </w:rPr>
              <w:t>2.4.</w:t>
            </w:r>
          </w:p>
          <w:p w:rsidR="003D3C73" w:rsidRPr="009829CE" w:rsidRDefault="003D3C73" w:rsidP="00BB2395">
            <w:pPr>
              <w:shd w:val="clear" w:color="auto" w:fill="FFFFFF"/>
              <w:jc w:val="center"/>
              <w:rPr>
                <w:rFonts w:ascii="Calibri" w:hAnsi="Calibri" w:cs="Calibri"/>
                <w:sz w:val="22"/>
                <w:szCs w:val="22"/>
                <w:lang w:val="ro-RO"/>
              </w:rPr>
            </w:pPr>
            <w:r w:rsidRPr="009829CE">
              <w:rPr>
                <w:rFonts w:ascii="Calibri" w:hAnsi="Calibri" w:cs="Calibri"/>
                <w:sz w:val="22"/>
                <w:szCs w:val="22"/>
                <w:lang w:val="ro-RO"/>
              </w:rPr>
              <w:t>2.5.</w:t>
            </w:r>
          </w:p>
          <w:p w:rsidR="003D3C73" w:rsidRPr="009829CE" w:rsidRDefault="003D3C73" w:rsidP="00BB2395">
            <w:pPr>
              <w:shd w:val="clear" w:color="auto" w:fill="FFFFFF"/>
              <w:jc w:val="center"/>
              <w:rPr>
                <w:rFonts w:ascii="Calibri" w:hAnsi="Calibri" w:cs="Calibri"/>
                <w:sz w:val="22"/>
                <w:szCs w:val="22"/>
                <w:lang w:val="ro-RO"/>
              </w:rPr>
            </w:pPr>
            <w:r w:rsidRPr="009829CE">
              <w:rPr>
                <w:rFonts w:ascii="Calibri" w:hAnsi="Calibri" w:cs="Calibri"/>
                <w:sz w:val="22"/>
                <w:szCs w:val="22"/>
                <w:lang w:val="ro-RO"/>
              </w:rPr>
              <w:t>3.1.</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3.2.</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3.4.</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3.5.</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4.1.</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4.2.</w:t>
            </w:r>
          </w:p>
          <w:p w:rsidR="003D3C73" w:rsidRPr="009829CE" w:rsidRDefault="003D3C73" w:rsidP="00BB2395">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4.5.</w:t>
            </w:r>
          </w:p>
          <w:p w:rsidR="003D3C73" w:rsidRPr="009829CE" w:rsidRDefault="003D3C73" w:rsidP="00BB2395">
            <w:pPr>
              <w:pStyle w:val="Default"/>
              <w:shd w:val="clear" w:color="auto" w:fill="FFFFFF"/>
              <w:jc w:val="center"/>
              <w:rPr>
                <w:rFonts w:ascii="Calibri" w:hAnsi="Calibri" w:cs="Calibri"/>
                <w:color w:val="FF0000"/>
                <w:sz w:val="22"/>
                <w:szCs w:val="22"/>
              </w:rPr>
            </w:pPr>
          </w:p>
        </w:tc>
        <w:tc>
          <w:tcPr>
            <w:tcW w:w="6305" w:type="dxa"/>
          </w:tcPr>
          <w:p w:rsidR="003D3C73" w:rsidRPr="009829CE" w:rsidRDefault="003D3C7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Funcții ale limbii (acte de vorbire):</w:t>
            </w:r>
          </w:p>
          <w:p w:rsidR="003D3C73" w:rsidRPr="009829CE" w:rsidRDefault="003D3C73" w:rsidP="002D4502">
            <w:pPr>
              <w:numPr>
                <w:ilvl w:val="1"/>
                <w:numId w:val="9"/>
              </w:numPr>
              <w:tabs>
                <w:tab w:val="left" w:pos="673"/>
                <w:tab w:val="left" w:pos="815"/>
              </w:tabs>
              <w:ind w:left="815" w:hanging="283"/>
              <w:rPr>
                <w:rFonts w:ascii="Calibri" w:hAnsi="Calibri" w:cs="Calibri"/>
                <w:sz w:val="22"/>
                <w:szCs w:val="22"/>
                <w:lang w:val="ro-RO"/>
              </w:rPr>
            </w:pPr>
            <w:r w:rsidRPr="009829CE">
              <w:rPr>
                <w:rFonts w:ascii="Calibri" w:hAnsi="Calibri" w:cs="Calibri"/>
                <w:sz w:val="22"/>
                <w:szCs w:val="22"/>
                <w:lang w:val="ro-RO"/>
              </w:rPr>
              <w:t>formularea de solicitări formale şi informale;</w:t>
            </w:r>
          </w:p>
          <w:p w:rsidR="003D3C73" w:rsidRPr="009829CE" w:rsidRDefault="003D3C73" w:rsidP="002D4502">
            <w:pPr>
              <w:numPr>
                <w:ilvl w:val="1"/>
                <w:numId w:val="9"/>
              </w:numPr>
              <w:tabs>
                <w:tab w:val="left" w:pos="673"/>
                <w:tab w:val="left" w:pos="815"/>
              </w:tabs>
              <w:ind w:left="815" w:hanging="283"/>
              <w:rPr>
                <w:rFonts w:ascii="Calibri" w:hAnsi="Calibri" w:cs="Calibri"/>
                <w:sz w:val="22"/>
                <w:szCs w:val="22"/>
                <w:lang w:val="ro-RO"/>
              </w:rPr>
            </w:pPr>
            <w:r w:rsidRPr="009829CE">
              <w:rPr>
                <w:rFonts w:ascii="Calibri" w:hAnsi="Calibri" w:cs="Calibri"/>
                <w:sz w:val="22"/>
                <w:szCs w:val="22"/>
                <w:lang w:val="ro-RO"/>
              </w:rPr>
              <w:t>iniţierea şi menţinerea unui schimb verbal.</w:t>
            </w:r>
          </w:p>
          <w:p w:rsidR="003D3C73" w:rsidRPr="009829CE" w:rsidRDefault="003D3C73" w:rsidP="0095518B">
            <w:pPr>
              <w:tabs>
                <w:tab w:val="left" w:pos="815"/>
              </w:tabs>
              <w:ind w:left="532"/>
              <w:rPr>
                <w:rFonts w:ascii="Calibri" w:hAnsi="Calibri" w:cs="Calibri"/>
                <w:b/>
                <w:bCs/>
                <w:sz w:val="16"/>
                <w:szCs w:val="16"/>
                <w:lang w:val="ro-RO"/>
              </w:rPr>
            </w:pPr>
          </w:p>
          <w:p w:rsidR="003D3C73" w:rsidRPr="009829CE" w:rsidRDefault="003D3C7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 xml:space="preserve">Textul literar, narativ: </w:t>
            </w:r>
          </w:p>
          <w:p w:rsidR="003D3C73" w:rsidRPr="009829CE" w:rsidRDefault="003D3C73" w:rsidP="002D4502">
            <w:pPr>
              <w:numPr>
                <w:ilvl w:val="0"/>
                <w:numId w:val="8"/>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delimitarea unui text în fragmente logice;</w:t>
            </w:r>
          </w:p>
          <w:p w:rsidR="003D3C73" w:rsidRPr="009829CE" w:rsidRDefault="003D3C73" w:rsidP="002D4502">
            <w:pPr>
              <w:numPr>
                <w:ilvl w:val="0"/>
                <w:numId w:val="8"/>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extragerea ideilor principale și secundare;</w:t>
            </w:r>
          </w:p>
          <w:p w:rsidR="003D3C73" w:rsidRPr="009829CE" w:rsidRDefault="003D3C73" w:rsidP="002D4502">
            <w:pPr>
              <w:numPr>
                <w:ilvl w:val="0"/>
                <w:numId w:val="8"/>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realizarea planului dezvoltat de idei;</w:t>
            </w:r>
          </w:p>
          <w:p w:rsidR="003D3C73" w:rsidRPr="009829CE" w:rsidRDefault="003D3C73" w:rsidP="002D4502">
            <w:pPr>
              <w:numPr>
                <w:ilvl w:val="0"/>
                <w:numId w:val="8"/>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povestirea unui fragment;</w:t>
            </w:r>
          </w:p>
          <w:p w:rsidR="003D3C73" w:rsidRPr="009829CE" w:rsidRDefault="003D3C73" w:rsidP="002D4502">
            <w:pPr>
              <w:pStyle w:val="ListParagraph"/>
              <w:numPr>
                <w:ilvl w:val="0"/>
                <w:numId w:val="8"/>
              </w:numPr>
              <w:tabs>
                <w:tab w:val="left" w:pos="673"/>
              </w:tabs>
              <w:spacing w:after="0" w:line="240" w:lineRule="auto"/>
              <w:ind w:left="815" w:hanging="283"/>
              <w:rPr>
                <w:rFonts w:ascii="Calibri" w:hAnsi="Calibri" w:cs="Calibri"/>
                <w:sz w:val="22"/>
                <w:szCs w:val="22"/>
              </w:rPr>
            </w:pPr>
            <w:r w:rsidRPr="009829CE">
              <w:rPr>
                <w:rFonts w:ascii="Calibri" w:hAnsi="Calibri" w:cs="Calibri"/>
                <w:sz w:val="22"/>
                <w:szCs w:val="22"/>
              </w:rPr>
              <w:t>exprimarea unor opinii personale referitoare la personaje;</w:t>
            </w:r>
          </w:p>
          <w:p w:rsidR="003D3C73" w:rsidRPr="009829CE" w:rsidRDefault="003D3C73" w:rsidP="002D4502">
            <w:pPr>
              <w:pStyle w:val="ListParagraph"/>
              <w:numPr>
                <w:ilvl w:val="0"/>
                <w:numId w:val="8"/>
              </w:numPr>
              <w:tabs>
                <w:tab w:val="left" w:pos="673"/>
              </w:tabs>
              <w:spacing w:after="0" w:line="240" w:lineRule="auto"/>
              <w:ind w:left="815" w:hanging="283"/>
              <w:rPr>
                <w:rFonts w:ascii="Calibri" w:hAnsi="Calibri" w:cs="Calibri"/>
                <w:sz w:val="22"/>
                <w:szCs w:val="22"/>
              </w:rPr>
            </w:pPr>
            <w:r w:rsidRPr="009829CE">
              <w:rPr>
                <w:rFonts w:ascii="Calibri" w:hAnsi="Calibri" w:cs="Calibri"/>
                <w:sz w:val="22"/>
                <w:szCs w:val="22"/>
              </w:rPr>
              <w:t>organizarea în tabele, cadrane, diagrame a informațiilor.</w:t>
            </w:r>
            <w:r w:rsidRPr="009829CE">
              <w:rPr>
                <w:rFonts w:ascii="Calibri" w:hAnsi="Calibri" w:cs="Calibri"/>
                <w:b/>
                <w:bCs/>
                <w:sz w:val="16"/>
                <w:szCs w:val="16"/>
              </w:rPr>
              <w:t xml:space="preserve">     </w:t>
            </w:r>
          </w:p>
          <w:p w:rsidR="003D3C73" w:rsidRPr="009829CE" w:rsidRDefault="003D3C73" w:rsidP="00287276">
            <w:pPr>
              <w:pStyle w:val="ListParagraph"/>
              <w:tabs>
                <w:tab w:val="left" w:pos="815"/>
              </w:tabs>
              <w:spacing w:after="0" w:line="240" w:lineRule="auto"/>
              <w:ind w:left="0"/>
              <w:rPr>
                <w:rFonts w:ascii="Calibri" w:hAnsi="Calibri" w:cs="Calibri"/>
                <w:b/>
                <w:bCs/>
                <w:sz w:val="16"/>
                <w:szCs w:val="16"/>
              </w:rPr>
            </w:pPr>
          </w:p>
          <w:p w:rsidR="003D3C73" w:rsidRPr="009829CE" w:rsidRDefault="003D3C73" w:rsidP="002D4502">
            <w:pPr>
              <w:pStyle w:val="ListParagraph"/>
              <w:numPr>
                <w:ilvl w:val="0"/>
                <w:numId w:val="49"/>
              </w:numPr>
              <w:tabs>
                <w:tab w:val="left" w:pos="248"/>
                <w:tab w:val="left" w:pos="815"/>
              </w:tabs>
              <w:spacing w:after="0" w:line="240" w:lineRule="auto"/>
              <w:ind w:left="106" w:firstLine="0"/>
              <w:rPr>
                <w:rFonts w:ascii="Calibri" w:hAnsi="Calibri" w:cs="Calibri"/>
                <w:b/>
                <w:bCs/>
                <w:sz w:val="22"/>
                <w:szCs w:val="22"/>
              </w:rPr>
            </w:pPr>
            <w:r w:rsidRPr="009829CE">
              <w:rPr>
                <w:rFonts w:ascii="Calibri" w:hAnsi="Calibri" w:cs="Calibri"/>
                <w:b/>
                <w:bCs/>
                <w:sz w:val="22"/>
                <w:szCs w:val="22"/>
              </w:rPr>
              <w:t xml:space="preserve">Textul  </w:t>
            </w:r>
            <w:proofErr w:type="spellStart"/>
            <w:r w:rsidRPr="009829CE">
              <w:rPr>
                <w:rFonts w:ascii="Calibri" w:hAnsi="Calibri" w:cs="Calibri"/>
                <w:b/>
                <w:bCs/>
                <w:sz w:val="22"/>
                <w:szCs w:val="22"/>
              </w:rPr>
              <w:t>nonliterar</w:t>
            </w:r>
            <w:proofErr w:type="spellEnd"/>
            <w:r w:rsidRPr="009829CE">
              <w:rPr>
                <w:rFonts w:ascii="Calibri" w:hAnsi="Calibri" w:cs="Calibri"/>
                <w:b/>
                <w:bCs/>
                <w:sz w:val="22"/>
                <w:szCs w:val="22"/>
              </w:rPr>
              <w:t xml:space="preserve"> funcţional:</w:t>
            </w:r>
          </w:p>
          <w:p w:rsidR="003D3C73" w:rsidRPr="009829CE" w:rsidRDefault="003D3C73" w:rsidP="002D4502">
            <w:pPr>
              <w:pStyle w:val="ListParagraph"/>
              <w:numPr>
                <w:ilvl w:val="0"/>
                <w:numId w:val="41"/>
              </w:numPr>
              <w:tabs>
                <w:tab w:val="left" w:pos="673"/>
                <w:tab w:val="left" w:pos="1099"/>
              </w:tabs>
              <w:spacing w:after="0" w:line="240" w:lineRule="auto"/>
              <w:ind w:left="815" w:hanging="283"/>
              <w:rPr>
                <w:rFonts w:ascii="Calibri" w:hAnsi="Calibri" w:cs="Calibri"/>
                <w:sz w:val="22"/>
                <w:szCs w:val="22"/>
              </w:rPr>
            </w:pPr>
            <w:r w:rsidRPr="009829CE">
              <w:rPr>
                <w:rFonts w:ascii="Calibri" w:hAnsi="Calibri" w:cs="Calibri"/>
                <w:sz w:val="22"/>
                <w:szCs w:val="22"/>
              </w:rPr>
              <w:t>invitaţia.</w:t>
            </w:r>
          </w:p>
          <w:p w:rsidR="003D3C73" w:rsidRPr="009829CE" w:rsidRDefault="003D3C73" w:rsidP="00287276">
            <w:pPr>
              <w:pStyle w:val="ListParagraph"/>
              <w:tabs>
                <w:tab w:val="left" w:pos="815"/>
              </w:tabs>
              <w:spacing w:after="0" w:line="240" w:lineRule="auto"/>
              <w:ind w:left="0"/>
              <w:rPr>
                <w:rFonts w:ascii="Calibri" w:hAnsi="Calibri" w:cs="Calibri"/>
                <w:sz w:val="16"/>
                <w:szCs w:val="16"/>
              </w:rPr>
            </w:pPr>
          </w:p>
          <w:p w:rsidR="003D3C73" w:rsidRPr="009829CE" w:rsidRDefault="003D3C7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lastRenderedPageBreak/>
              <w:t>Organizarea textului scris:</w:t>
            </w:r>
          </w:p>
          <w:p w:rsidR="003D3C73" w:rsidRPr="009829CE" w:rsidRDefault="003D3C73" w:rsidP="002D4502">
            <w:pPr>
              <w:numPr>
                <w:ilvl w:val="0"/>
                <w:numId w:val="41"/>
              </w:numPr>
              <w:tabs>
                <w:tab w:val="left" w:pos="390"/>
                <w:tab w:val="left" w:pos="673"/>
                <w:tab w:val="left" w:pos="1099"/>
              </w:tabs>
              <w:ind w:left="815" w:hanging="283"/>
              <w:rPr>
                <w:rFonts w:ascii="Calibri" w:hAnsi="Calibri" w:cs="Calibri"/>
                <w:b/>
                <w:bCs/>
                <w:sz w:val="22"/>
                <w:szCs w:val="22"/>
                <w:lang w:val="ro-RO"/>
              </w:rPr>
            </w:pPr>
            <w:r w:rsidRPr="009829CE">
              <w:rPr>
                <w:rFonts w:ascii="Calibri" w:hAnsi="Calibri" w:cs="Calibri"/>
                <w:sz w:val="22"/>
                <w:szCs w:val="22"/>
                <w:lang w:val="ro-RO"/>
              </w:rPr>
              <w:t xml:space="preserve">textul funcțional – </w:t>
            </w:r>
            <w:r w:rsidR="00DC681D" w:rsidRPr="009829CE">
              <w:rPr>
                <w:rFonts w:ascii="Calibri" w:hAnsi="Calibri" w:cs="Calibri"/>
                <w:sz w:val="22"/>
                <w:szCs w:val="22"/>
                <w:lang w:val="ro-RO"/>
              </w:rPr>
              <w:t>invitația</w:t>
            </w:r>
            <w:r w:rsidRPr="009829CE">
              <w:rPr>
                <w:rFonts w:ascii="Calibri" w:hAnsi="Calibri" w:cs="Calibri"/>
                <w:sz w:val="22"/>
                <w:szCs w:val="22"/>
                <w:lang w:val="ro-RO"/>
              </w:rPr>
              <w:t>;</w:t>
            </w:r>
          </w:p>
          <w:p w:rsidR="003D3C73" w:rsidRPr="009829CE" w:rsidRDefault="003D3C73" w:rsidP="002D4502">
            <w:pPr>
              <w:numPr>
                <w:ilvl w:val="0"/>
                <w:numId w:val="10"/>
              </w:numPr>
              <w:tabs>
                <w:tab w:val="left" w:pos="289"/>
                <w:tab w:val="left" w:pos="673"/>
                <w:tab w:val="left" w:pos="815"/>
              </w:tabs>
              <w:ind w:left="815" w:hanging="283"/>
              <w:rPr>
                <w:rFonts w:ascii="Calibri" w:hAnsi="Calibri" w:cs="Calibri"/>
                <w:sz w:val="22"/>
                <w:szCs w:val="22"/>
                <w:lang w:val="ro-RO"/>
              </w:rPr>
            </w:pPr>
            <w:r w:rsidRPr="009829CE">
              <w:rPr>
                <w:rFonts w:ascii="Calibri" w:hAnsi="Calibri" w:cs="Calibri"/>
                <w:sz w:val="22"/>
                <w:szCs w:val="22"/>
                <w:lang w:val="ro-RO"/>
              </w:rPr>
              <w:t>scrierea creativă.</w:t>
            </w:r>
          </w:p>
          <w:p w:rsidR="003D3C73" w:rsidRPr="009829CE" w:rsidRDefault="003D3C73" w:rsidP="001C0279">
            <w:pPr>
              <w:tabs>
                <w:tab w:val="left" w:pos="289"/>
                <w:tab w:val="left" w:pos="815"/>
              </w:tabs>
              <w:ind w:left="532"/>
              <w:rPr>
                <w:rFonts w:ascii="Calibri" w:hAnsi="Calibri" w:cs="Calibri"/>
                <w:sz w:val="16"/>
                <w:szCs w:val="16"/>
                <w:lang w:val="ro-RO"/>
              </w:rPr>
            </w:pPr>
          </w:p>
          <w:p w:rsidR="003D3C73" w:rsidRPr="009829CE" w:rsidRDefault="003D3C7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Variabilitatea limbii și a comunicării în contexte diferite:</w:t>
            </w:r>
          </w:p>
          <w:p w:rsidR="003D3C73" w:rsidRPr="009829CE" w:rsidRDefault="003D3C73" w:rsidP="00287276">
            <w:pPr>
              <w:rPr>
                <w:rFonts w:ascii="Calibri" w:hAnsi="Calibri" w:cs="Calibri"/>
                <w:sz w:val="22"/>
                <w:szCs w:val="22"/>
                <w:lang w:val="ro-RO"/>
              </w:rPr>
            </w:pPr>
            <w:r w:rsidRPr="009829CE">
              <w:rPr>
                <w:rFonts w:ascii="Calibri" w:hAnsi="Calibri" w:cs="Calibri"/>
                <w:sz w:val="22"/>
                <w:szCs w:val="22"/>
                <w:lang w:val="ro-RO"/>
              </w:rPr>
              <w:t xml:space="preserve">           -  pronumele personal (numărul,  persoana);</w:t>
            </w:r>
          </w:p>
          <w:p w:rsidR="003D3C73" w:rsidRPr="009829CE" w:rsidRDefault="003D3C73" w:rsidP="00386091">
            <w:pPr>
              <w:tabs>
                <w:tab w:val="left" w:pos="289"/>
                <w:tab w:val="left" w:pos="815"/>
              </w:tabs>
              <w:ind w:left="466"/>
              <w:rPr>
                <w:rFonts w:ascii="Calibri" w:hAnsi="Calibri" w:cs="Calibri"/>
                <w:sz w:val="22"/>
                <w:szCs w:val="22"/>
                <w:lang w:val="ro-RO"/>
              </w:rPr>
            </w:pPr>
            <w:r w:rsidRPr="009829CE">
              <w:rPr>
                <w:rFonts w:ascii="Calibri" w:hAnsi="Calibri" w:cs="Calibri"/>
                <w:sz w:val="22"/>
                <w:szCs w:val="22"/>
                <w:lang w:val="ro-RO"/>
              </w:rPr>
              <w:t xml:space="preserve"> -  scrierea corectă a unor cuvinte.</w:t>
            </w:r>
          </w:p>
          <w:p w:rsidR="003D3C73" w:rsidRPr="009829CE" w:rsidRDefault="003D3C73" w:rsidP="001C0279">
            <w:pPr>
              <w:tabs>
                <w:tab w:val="left" w:pos="289"/>
                <w:tab w:val="left" w:pos="815"/>
              </w:tabs>
              <w:ind w:left="466"/>
              <w:rPr>
                <w:rFonts w:ascii="Calibri" w:hAnsi="Calibri" w:cs="Calibri"/>
                <w:color w:val="FF0000"/>
                <w:sz w:val="22"/>
                <w:szCs w:val="22"/>
                <w:lang w:val="ro-RO"/>
              </w:rPr>
            </w:pPr>
          </w:p>
        </w:tc>
        <w:tc>
          <w:tcPr>
            <w:tcW w:w="1006" w:type="dxa"/>
          </w:tcPr>
          <w:p w:rsidR="003D3C73" w:rsidRPr="009829CE" w:rsidRDefault="003D3C73" w:rsidP="00F75FA2">
            <w:pPr>
              <w:jc w:val="center"/>
              <w:rPr>
                <w:rFonts w:ascii="Calibri" w:hAnsi="Calibri" w:cs="Calibri"/>
                <w:sz w:val="22"/>
                <w:szCs w:val="22"/>
                <w:lang w:val="ro-RO"/>
              </w:rPr>
            </w:pPr>
            <w:r w:rsidRPr="009829CE">
              <w:rPr>
                <w:rFonts w:ascii="Calibri" w:hAnsi="Calibri" w:cs="Calibri"/>
                <w:color w:val="000000"/>
                <w:sz w:val="22"/>
                <w:szCs w:val="22"/>
                <w:lang w:val="ro-RO"/>
              </w:rPr>
              <w:lastRenderedPageBreak/>
              <w:t>15</w:t>
            </w:r>
          </w:p>
        </w:tc>
        <w:tc>
          <w:tcPr>
            <w:tcW w:w="1377" w:type="dxa"/>
          </w:tcPr>
          <w:p w:rsidR="003D3C73" w:rsidRPr="009829CE" w:rsidRDefault="002663F3" w:rsidP="003B2B76">
            <w:pPr>
              <w:jc w:val="center"/>
              <w:rPr>
                <w:rFonts w:ascii="Calibri" w:hAnsi="Calibri" w:cs="Calibri"/>
                <w:color w:val="000000"/>
                <w:sz w:val="22"/>
                <w:szCs w:val="22"/>
                <w:lang w:val="ro-RO"/>
              </w:rPr>
            </w:pPr>
            <w:r w:rsidRPr="009829CE">
              <w:rPr>
                <w:rFonts w:ascii="Calibri" w:hAnsi="Calibri" w:cs="Calibri"/>
                <w:color w:val="000000"/>
                <w:sz w:val="22"/>
                <w:szCs w:val="22"/>
                <w:lang w:val="ro-RO"/>
              </w:rPr>
              <w:t>S1</w:t>
            </w:r>
            <w:r w:rsidR="003B2B76" w:rsidRPr="009829CE">
              <w:rPr>
                <w:rFonts w:ascii="Calibri" w:hAnsi="Calibri" w:cs="Calibri"/>
                <w:color w:val="000000"/>
                <w:sz w:val="22"/>
                <w:szCs w:val="22"/>
                <w:lang w:val="ro-RO"/>
              </w:rPr>
              <w:t>3</w:t>
            </w:r>
            <w:r w:rsidRPr="009829CE">
              <w:rPr>
                <w:rFonts w:ascii="Calibri" w:hAnsi="Calibri" w:cs="Calibri"/>
                <w:color w:val="000000"/>
                <w:sz w:val="22"/>
                <w:szCs w:val="22"/>
                <w:lang w:val="ro-RO"/>
              </w:rPr>
              <w:t xml:space="preserve"> – S1</w:t>
            </w:r>
            <w:r w:rsidR="003B2B76" w:rsidRPr="009829CE">
              <w:rPr>
                <w:rFonts w:ascii="Calibri" w:hAnsi="Calibri" w:cs="Calibri"/>
                <w:color w:val="000000"/>
                <w:sz w:val="22"/>
                <w:szCs w:val="22"/>
                <w:lang w:val="ro-RO"/>
              </w:rPr>
              <w:t>5</w:t>
            </w:r>
          </w:p>
        </w:tc>
        <w:tc>
          <w:tcPr>
            <w:tcW w:w="2022" w:type="dxa"/>
          </w:tcPr>
          <w:p w:rsidR="003D3C73" w:rsidRPr="009829CE" w:rsidRDefault="003D3C73" w:rsidP="00512F28">
            <w:pPr>
              <w:jc w:val="center"/>
              <w:rPr>
                <w:rFonts w:ascii="Calibri" w:hAnsi="Calibri" w:cs="Calibri"/>
                <w:b/>
                <w:bCs/>
                <w:color w:val="FF0000"/>
                <w:lang w:val="ro-RO"/>
              </w:rPr>
            </w:pPr>
          </w:p>
        </w:tc>
      </w:tr>
      <w:tr w:rsidR="002663F3" w:rsidRPr="009829CE">
        <w:tc>
          <w:tcPr>
            <w:tcW w:w="14112" w:type="dxa"/>
            <w:gridSpan w:val="7"/>
            <w:shd w:val="clear" w:color="auto" w:fill="DDF2FF"/>
          </w:tcPr>
          <w:p w:rsidR="002663F3" w:rsidRPr="009829CE" w:rsidRDefault="002663F3" w:rsidP="00D404FD">
            <w:pPr>
              <w:jc w:val="center"/>
              <w:rPr>
                <w:rFonts w:ascii="Calibri" w:hAnsi="Calibri" w:cs="Calibri"/>
                <w:b/>
                <w:bCs/>
                <w:color w:val="000000"/>
                <w:sz w:val="24"/>
                <w:szCs w:val="24"/>
                <w:lang w:val="ro-RO"/>
              </w:rPr>
            </w:pPr>
            <w:r w:rsidRPr="009829CE">
              <w:rPr>
                <w:rFonts w:ascii="Calibri" w:hAnsi="Calibri"/>
                <w:b/>
                <w:i/>
                <w:color w:val="000000"/>
                <w:sz w:val="24"/>
                <w:szCs w:val="24"/>
                <w:lang w:val="ro-RO"/>
              </w:rPr>
              <w:lastRenderedPageBreak/>
              <w:t>VACANŢA INTERSEMESTRIALĂ</w:t>
            </w:r>
            <w:r w:rsidR="00D404FD" w:rsidRPr="009829CE">
              <w:rPr>
                <w:rFonts w:ascii="Calibri" w:hAnsi="Calibri"/>
                <w:b/>
                <w:i/>
                <w:sz w:val="24"/>
                <w:szCs w:val="24"/>
                <w:lang w:val="ro-RO"/>
              </w:rPr>
              <w:t xml:space="preserve"> </w:t>
            </w:r>
          </w:p>
        </w:tc>
      </w:tr>
      <w:tr w:rsidR="002663F3" w:rsidRPr="009829CE">
        <w:tc>
          <w:tcPr>
            <w:tcW w:w="14112" w:type="dxa"/>
            <w:gridSpan w:val="7"/>
            <w:shd w:val="clear" w:color="auto" w:fill="DDF2FF"/>
          </w:tcPr>
          <w:p w:rsidR="002663F3" w:rsidRPr="009829CE" w:rsidRDefault="003D0075" w:rsidP="00376606">
            <w:pPr>
              <w:jc w:val="center"/>
              <w:rPr>
                <w:rFonts w:ascii="Calibri" w:hAnsi="Calibri" w:cs="Calibri"/>
                <w:b/>
                <w:bCs/>
                <w:color w:val="000000"/>
                <w:sz w:val="24"/>
                <w:szCs w:val="24"/>
                <w:lang w:val="ro-RO"/>
              </w:rPr>
            </w:pPr>
            <w:r w:rsidRPr="009829CE">
              <w:rPr>
                <w:rFonts w:ascii="Calibri" w:hAnsi="Calibri"/>
                <w:b/>
                <w:color w:val="000000"/>
                <w:sz w:val="24"/>
                <w:szCs w:val="24"/>
                <w:lang w:val="ro-RO"/>
              </w:rPr>
              <w:t xml:space="preserve">*Semestrul al </w:t>
            </w:r>
            <w:proofErr w:type="spellStart"/>
            <w:r w:rsidRPr="009829CE">
              <w:rPr>
                <w:rFonts w:ascii="Calibri" w:hAnsi="Calibri"/>
                <w:b/>
                <w:color w:val="000000"/>
                <w:sz w:val="24"/>
                <w:szCs w:val="24"/>
                <w:lang w:val="ro-RO"/>
              </w:rPr>
              <w:t>II-lea</w:t>
            </w:r>
            <w:proofErr w:type="spellEnd"/>
            <w:r w:rsidRPr="009829CE">
              <w:rPr>
                <w:rFonts w:ascii="Calibri" w:hAnsi="Calibri"/>
                <w:b/>
                <w:color w:val="000000"/>
                <w:sz w:val="24"/>
                <w:szCs w:val="24"/>
                <w:lang w:val="ro-RO"/>
              </w:rPr>
              <w:t xml:space="preserve"> -17 săptămâni</w:t>
            </w:r>
          </w:p>
        </w:tc>
      </w:tr>
      <w:tr w:rsidR="002663F3" w:rsidRPr="009829CE">
        <w:tc>
          <w:tcPr>
            <w:tcW w:w="1774" w:type="dxa"/>
          </w:tcPr>
          <w:p w:rsidR="002663F3" w:rsidRPr="009829CE" w:rsidRDefault="002663F3" w:rsidP="00026359">
            <w:pPr>
              <w:autoSpaceDE w:val="0"/>
              <w:autoSpaceDN w:val="0"/>
              <w:adjustRightInd w:val="0"/>
              <w:rPr>
                <w:rFonts w:ascii="Calibri" w:hAnsi="Calibri" w:cs="Calibri"/>
                <w:b/>
                <w:bCs/>
                <w:i/>
                <w:iCs/>
                <w:sz w:val="22"/>
                <w:szCs w:val="22"/>
                <w:lang w:val="ro-RO"/>
              </w:rPr>
            </w:pPr>
            <w:r w:rsidRPr="009829CE">
              <w:rPr>
                <w:rFonts w:ascii="Calibri" w:hAnsi="Calibri" w:cs="Calibri"/>
                <w:b/>
                <w:bCs/>
                <w:i/>
                <w:iCs/>
                <w:color w:val="000000"/>
                <w:sz w:val="22"/>
                <w:szCs w:val="22"/>
                <w:lang w:val="ro-RO"/>
              </w:rPr>
              <w:t>6. Învăţăm cum să învăţăm</w:t>
            </w:r>
          </w:p>
        </w:tc>
        <w:tc>
          <w:tcPr>
            <w:tcW w:w="1628" w:type="dxa"/>
            <w:gridSpan w:val="2"/>
          </w:tcPr>
          <w:p w:rsidR="002663F3" w:rsidRPr="009829CE" w:rsidRDefault="002663F3" w:rsidP="00DD2094">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1.4.</w:t>
            </w:r>
          </w:p>
          <w:p w:rsidR="002663F3" w:rsidRPr="009829CE" w:rsidRDefault="002663F3" w:rsidP="00DD2094">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1.5.</w:t>
            </w:r>
          </w:p>
          <w:p w:rsidR="002663F3" w:rsidRPr="009829CE" w:rsidRDefault="002663F3" w:rsidP="00DD2094">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2.2.</w:t>
            </w:r>
          </w:p>
          <w:p w:rsidR="002663F3" w:rsidRPr="009829CE" w:rsidRDefault="002663F3" w:rsidP="00376606">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2.3.</w:t>
            </w:r>
          </w:p>
          <w:p w:rsidR="002663F3" w:rsidRPr="009829CE" w:rsidRDefault="002663F3" w:rsidP="00DD2094">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2.4.</w:t>
            </w:r>
          </w:p>
          <w:p w:rsidR="002663F3" w:rsidRPr="009829CE" w:rsidRDefault="002663F3" w:rsidP="00DD2094">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3.1.</w:t>
            </w:r>
          </w:p>
          <w:p w:rsidR="002663F3" w:rsidRPr="009829CE" w:rsidRDefault="002663F3" w:rsidP="00DD2094">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3.4.</w:t>
            </w:r>
          </w:p>
          <w:p w:rsidR="002663F3" w:rsidRPr="009829CE" w:rsidRDefault="002663F3" w:rsidP="00DD2094">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3.6.</w:t>
            </w:r>
          </w:p>
          <w:p w:rsidR="002663F3" w:rsidRPr="009829CE" w:rsidRDefault="002663F3" w:rsidP="00DD2094">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4.1.</w:t>
            </w:r>
          </w:p>
          <w:p w:rsidR="002663F3" w:rsidRPr="009829CE" w:rsidRDefault="002663F3" w:rsidP="00DD2094">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4.2.</w:t>
            </w:r>
          </w:p>
          <w:p w:rsidR="002663F3" w:rsidRPr="009829CE" w:rsidRDefault="002663F3" w:rsidP="00DD2094">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4.5.</w:t>
            </w:r>
          </w:p>
          <w:p w:rsidR="002663F3" w:rsidRPr="009829CE" w:rsidRDefault="002663F3" w:rsidP="00512F28">
            <w:pPr>
              <w:ind w:left="720"/>
              <w:jc w:val="center"/>
              <w:rPr>
                <w:rFonts w:ascii="Calibri" w:hAnsi="Calibri" w:cs="Calibri"/>
                <w:color w:val="FF0000"/>
                <w:sz w:val="22"/>
                <w:szCs w:val="22"/>
                <w:lang w:val="ro-RO"/>
              </w:rPr>
            </w:pPr>
          </w:p>
        </w:tc>
        <w:tc>
          <w:tcPr>
            <w:tcW w:w="6305" w:type="dxa"/>
          </w:tcPr>
          <w:p w:rsidR="002663F3" w:rsidRPr="009829CE" w:rsidRDefault="002663F3" w:rsidP="00DD2094">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 xml:space="preserve">Funcții ale limbii (acte de vorbire): </w:t>
            </w:r>
          </w:p>
          <w:p w:rsidR="002663F3" w:rsidRPr="009829CE" w:rsidRDefault="002663F3" w:rsidP="00DD2094">
            <w:pPr>
              <w:numPr>
                <w:ilvl w:val="1"/>
                <w:numId w:val="38"/>
              </w:numPr>
              <w:tabs>
                <w:tab w:val="left" w:pos="532"/>
              </w:tabs>
              <w:ind w:left="720"/>
              <w:rPr>
                <w:rFonts w:ascii="Calibri" w:hAnsi="Calibri" w:cs="Calibri"/>
                <w:sz w:val="22"/>
                <w:szCs w:val="22"/>
                <w:lang w:val="ro-RO"/>
              </w:rPr>
            </w:pPr>
            <w:r w:rsidRPr="009829CE">
              <w:rPr>
                <w:rFonts w:ascii="Calibri" w:hAnsi="Calibri" w:cs="Calibri"/>
                <w:sz w:val="22"/>
                <w:szCs w:val="22"/>
                <w:lang w:val="ro-RO"/>
              </w:rPr>
              <w:t>prezentarea (unor rezultate/proiecte).</w:t>
            </w:r>
          </w:p>
          <w:p w:rsidR="002663F3" w:rsidRPr="009829CE" w:rsidRDefault="002663F3" w:rsidP="00DD2094">
            <w:pPr>
              <w:tabs>
                <w:tab w:val="left" w:pos="390"/>
              </w:tabs>
              <w:rPr>
                <w:rFonts w:ascii="Calibri" w:hAnsi="Calibri" w:cs="Calibri"/>
                <w:b/>
                <w:bCs/>
                <w:sz w:val="16"/>
                <w:szCs w:val="16"/>
                <w:lang w:val="ro-RO"/>
              </w:rPr>
            </w:pPr>
          </w:p>
          <w:p w:rsidR="002663F3" w:rsidRPr="009829CE" w:rsidRDefault="002663F3" w:rsidP="00DD2094">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 xml:space="preserve">Textul </w:t>
            </w:r>
            <w:proofErr w:type="spellStart"/>
            <w:r w:rsidRPr="009829CE">
              <w:rPr>
                <w:rFonts w:ascii="Calibri" w:hAnsi="Calibri" w:cs="Calibri"/>
                <w:b/>
                <w:bCs/>
                <w:sz w:val="22"/>
                <w:szCs w:val="22"/>
                <w:lang w:val="ro-RO"/>
              </w:rPr>
              <w:t>nonliterar</w:t>
            </w:r>
            <w:proofErr w:type="spellEnd"/>
            <w:r w:rsidRPr="009829CE">
              <w:rPr>
                <w:rFonts w:ascii="Calibri" w:hAnsi="Calibri" w:cs="Calibri"/>
                <w:b/>
                <w:bCs/>
                <w:sz w:val="22"/>
                <w:szCs w:val="22"/>
                <w:lang w:val="ro-RO"/>
              </w:rPr>
              <w:t xml:space="preserve"> (de informare): </w:t>
            </w:r>
            <w:r w:rsidRPr="009829CE">
              <w:rPr>
                <w:rFonts w:ascii="Calibri" w:hAnsi="Calibri" w:cs="Calibri"/>
                <w:b/>
                <w:bCs/>
                <w:lang w:val="ro-RO"/>
              </w:rPr>
              <w:t xml:space="preserve"> </w:t>
            </w:r>
          </w:p>
          <w:p w:rsidR="002663F3" w:rsidRPr="009829CE" w:rsidRDefault="002663F3" w:rsidP="00DD2094">
            <w:pPr>
              <w:pStyle w:val="ListParagraph"/>
              <w:numPr>
                <w:ilvl w:val="0"/>
                <w:numId w:val="11"/>
              </w:numPr>
              <w:tabs>
                <w:tab w:val="left" w:pos="532"/>
              </w:tabs>
              <w:spacing w:after="0" w:line="240" w:lineRule="auto"/>
              <w:ind w:left="720"/>
              <w:rPr>
                <w:rFonts w:ascii="Calibri" w:hAnsi="Calibri" w:cs="Calibri"/>
                <w:sz w:val="22"/>
                <w:szCs w:val="22"/>
              </w:rPr>
            </w:pPr>
            <w:r w:rsidRPr="009829CE">
              <w:rPr>
                <w:rFonts w:ascii="Calibri" w:hAnsi="Calibri" w:cs="Calibri"/>
                <w:sz w:val="22"/>
                <w:szCs w:val="22"/>
              </w:rPr>
              <w:t>organizarea informațiilor sub formă de scheme;</w:t>
            </w:r>
          </w:p>
          <w:p w:rsidR="002663F3" w:rsidRPr="009829CE" w:rsidRDefault="002663F3" w:rsidP="00DD2094">
            <w:pPr>
              <w:numPr>
                <w:ilvl w:val="0"/>
                <w:numId w:val="11"/>
              </w:numPr>
              <w:tabs>
                <w:tab w:val="left" w:pos="532"/>
              </w:tabs>
              <w:ind w:left="532" w:hanging="172"/>
              <w:rPr>
                <w:rFonts w:ascii="Calibri" w:hAnsi="Calibri" w:cs="Calibri"/>
                <w:sz w:val="22"/>
                <w:szCs w:val="22"/>
                <w:lang w:val="ro-RO"/>
              </w:rPr>
            </w:pPr>
            <w:r w:rsidRPr="009829CE">
              <w:rPr>
                <w:rFonts w:ascii="Calibri" w:hAnsi="Calibri" w:cs="Calibri"/>
                <w:sz w:val="22"/>
                <w:szCs w:val="22"/>
                <w:lang w:val="ro-RO"/>
              </w:rPr>
              <w:t>extragerea informaţilor principale s</w:t>
            </w:r>
            <w:r w:rsidR="003B2B76" w:rsidRPr="009829CE">
              <w:rPr>
                <w:rFonts w:ascii="Calibri" w:hAnsi="Calibri" w:cs="Calibri"/>
                <w:sz w:val="22"/>
                <w:szCs w:val="22"/>
                <w:lang w:val="ro-RO"/>
              </w:rPr>
              <w:t>ub formă de titluri şi enunțuri</w:t>
            </w:r>
            <w:r w:rsidRPr="009829CE">
              <w:rPr>
                <w:rFonts w:ascii="Calibri" w:hAnsi="Calibri" w:cs="Calibri"/>
                <w:sz w:val="22"/>
                <w:szCs w:val="22"/>
                <w:lang w:val="ro-RO"/>
              </w:rPr>
              <w:t xml:space="preserve">; </w:t>
            </w:r>
          </w:p>
          <w:p w:rsidR="002663F3" w:rsidRPr="009829CE" w:rsidRDefault="002663F3" w:rsidP="00DD2094">
            <w:pPr>
              <w:numPr>
                <w:ilvl w:val="0"/>
                <w:numId w:val="11"/>
              </w:numPr>
              <w:tabs>
                <w:tab w:val="left" w:pos="532"/>
              </w:tabs>
              <w:ind w:left="532" w:hanging="172"/>
              <w:rPr>
                <w:rFonts w:ascii="Calibri" w:hAnsi="Calibri" w:cs="Calibri"/>
                <w:sz w:val="22"/>
                <w:szCs w:val="22"/>
                <w:lang w:val="ro-RO"/>
              </w:rPr>
            </w:pPr>
            <w:r w:rsidRPr="009829CE">
              <w:rPr>
                <w:rFonts w:ascii="Calibri" w:hAnsi="Calibri" w:cs="Calibri"/>
                <w:sz w:val="22"/>
                <w:szCs w:val="22"/>
                <w:lang w:val="ro-RO"/>
              </w:rPr>
              <w:t xml:space="preserve">transferarea informaţiilor din text într-un tabel şi </w:t>
            </w:r>
            <w:proofErr w:type="spellStart"/>
            <w:r w:rsidRPr="009829CE">
              <w:rPr>
                <w:rFonts w:ascii="Calibri" w:hAnsi="Calibri" w:cs="Calibri"/>
                <w:sz w:val="22"/>
                <w:szCs w:val="22"/>
                <w:lang w:val="ro-RO"/>
              </w:rPr>
              <w:t>dintr-un</w:t>
            </w:r>
            <w:proofErr w:type="spellEnd"/>
            <w:r w:rsidRPr="009829CE">
              <w:rPr>
                <w:rFonts w:ascii="Calibri" w:hAnsi="Calibri" w:cs="Calibri"/>
                <w:sz w:val="22"/>
                <w:szCs w:val="22"/>
                <w:lang w:val="ro-RO"/>
              </w:rPr>
              <w:t xml:space="preserve"> tabel într-un text.</w:t>
            </w:r>
          </w:p>
          <w:p w:rsidR="002663F3" w:rsidRPr="009829CE" w:rsidRDefault="002663F3" w:rsidP="00DD2094">
            <w:pPr>
              <w:tabs>
                <w:tab w:val="left" w:pos="815"/>
              </w:tabs>
              <w:ind w:left="815"/>
              <w:rPr>
                <w:rFonts w:ascii="Calibri" w:hAnsi="Calibri" w:cs="Calibri"/>
                <w:sz w:val="16"/>
                <w:szCs w:val="16"/>
                <w:lang w:val="ro-RO"/>
              </w:rPr>
            </w:pPr>
          </w:p>
          <w:p w:rsidR="002663F3" w:rsidRPr="009829CE" w:rsidRDefault="002663F3" w:rsidP="00DD2094">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Organizarea textului scris:</w:t>
            </w:r>
          </w:p>
          <w:p w:rsidR="002663F3" w:rsidRPr="009829CE" w:rsidRDefault="002663F3" w:rsidP="00DD2094">
            <w:pPr>
              <w:numPr>
                <w:ilvl w:val="0"/>
                <w:numId w:val="12"/>
              </w:numPr>
              <w:tabs>
                <w:tab w:val="left" w:pos="289"/>
                <w:tab w:val="left" w:pos="532"/>
              </w:tabs>
              <w:ind w:left="720"/>
              <w:rPr>
                <w:rFonts w:ascii="Calibri" w:hAnsi="Calibri" w:cs="Calibri"/>
                <w:sz w:val="22"/>
                <w:szCs w:val="22"/>
                <w:lang w:val="ro-RO"/>
              </w:rPr>
            </w:pPr>
            <w:r w:rsidRPr="009829CE">
              <w:rPr>
                <w:rFonts w:ascii="Calibri" w:hAnsi="Calibri" w:cs="Calibri"/>
                <w:sz w:val="22"/>
                <w:szCs w:val="22"/>
                <w:lang w:val="ro-RO"/>
              </w:rPr>
              <w:t>textul funcțional  (cartea poștală).</w:t>
            </w:r>
          </w:p>
          <w:p w:rsidR="002663F3" w:rsidRPr="009829CE" w:rsidRDefault="002663F3" w:rsidP="00DD2094">
            <w:pPr>
              <w:tabs>
                <w:tab w:val="left" w:pos="289"/>
                <w:tab w:val="left" w:pos="815"/>
              </w:tabs>
              <w:ind w:left="532"/>
              <w:rPr>
                <w:rFonts w:ascii="Calibri" w:hAnsi="Calibri" w:cs="Calibri"/>
                <w:sz w:val="16"/>
                <w:szCs w:val="16"/>
                <w:lang w:val="ro-RO"/>
              </w:rPr>
            </w:pPr>
          </w:p>
          <w:p w:rsidR="002663F3" w:rsidRPr="009829CE" w:rsidRDefault="002663F3" w:rsidP="00DD2094">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Variabilitatea limbii și a comunicării în contexte diferite:</w:t>
            </w:r>
          </w:p>
          <w:p w:rsidR="002663F3" w:rsidRPr="009829CE" w:rsidRDefault="002663F3" w:rsidP="003B2B76">
            <w:pPr>
              <w:numPr>
                <w:ilvl w:val="0"/>
                <w:numId w:val="12"/>
              </w:numPr>
              <w:tabs>
                <w:tab w:val="left" w:pos="248"/>
              </w:tabs>
              <w:ind w:left="528" w:hanging="142"/>
              <w:rPr>
                <w:lang w:val="ro-RO"/>
              </w:rPr>
            </w:pPr>
            <w:r w:rsidRPr="009829CE">
              <w:rPr>
                <w:rFonts w:ascii="Calibri" w:hAnsi="Calibri" w:cs="Calibri"/>
                <w:sz w:val="22"/>
                <w:szCs w:val="22"/>
                <w:lang w:val="ro-RO"/>
              </w:rPr>
              <w:t>sensul cuvintelor.</w:t>
            </w:r>
          </w:p>
        </w:tc>
        <w:tc>
          <w:tcPr>
            <w:tcW w:w="1006" w:type="dxa"/>
          </w:tcPr>
          <w:p w:rsidR="002663F3" w:rsidRPr="009829CE" w:rsidRDefault="003B2B76" w:rsidP="00F75FA2">
            <w:pPr>
              <w:jc w:val="center"/>
              <w:rPr>
                <w:rFonts w:ascii="Calibri" w:hAnsi="Calibri" w:cs="Calibri"/>
                <w:sz w:val="22"/>
                <w:szCs w:val="22"/>
                <w:lang w:val="ro-RO"/>
              </w:rPr>
            </w:pPr>
            <w:r w:rsidRPr="009829CE">
              <w:rPr>
                <w:rFonts w:ascii="Calibri" w:hAnsi="Calibri" w:cs="Calibri"/>
                <w:sz w:val="22"/>
                <w:szCs w:val="22"/>
                <w:lang w:val="ro-RO"/>
              </w:rPr>
              <w:t>15</w:t>
            </w:r>
          </w:p>
        </w:tc>
        <w:tc>
          <w:tcPr>
            <w:tcW w:w="1377" w:type="dxa"/>
          </w:tcPr>
          <w:p w:rsidR="002663F3" w:rsidRPr="009829CE" w:rsidRDefault="002663F3" w:rsidP="003B2B76">
            <w:pPr>
              <w:jc w:val="center"/>
              <w:rPr>
                <w:rFonts w:ascii="Calibri" w:hAnsi="Calibri" w:cs="Calibri"/>
                <w:color w:val="000000"/>
                <w:sz w:val="22"/>
                <w:szCs w:val="22"/>
                <w:lang w:val="ro-RO"/>
              </w:rPr>
            </w:pPr>
            <w:r w:rsidRPr="009829CE">
              <w:rPr>
                <w:rFonts w:ascii="Calibri" w:hAnsi="Calibri" w:cs="Calibri"/>
                <w:color w:val="000000"/>
                <w:sz w:val="22"/>
                <w:szCs w:val="22"/>
                <w:lang w:val="ro-RO"/>
              </w:rPr>
              <w:t>S1 – S</w:t>
            </w:r>
            <w:r w:rsidR="003B2B76" w:rsidRPr="009829CE">
              <w:rPr>
                <w:rFonts w:ascii="Calibri" w:hAnsi="Calibri" w:cs="Calibri"/>
                <w:color w:val="000000"/>
                <w:sz w:val="22"/>
                <w:szCs w:val="22"/>
                <w:lang w:val="ro-RO"/>
              </w:rPr>
              <w:t>3</w:t>
            </w:r>
          </w:p>
        </w:tc>
        <w:tc>
          <w:tcPr>
            <w:tcW w:w="2022" w:type="dxa"/>
          </w:tcPr>
          <w:p w:rsidR="002663F3" w:rsidRPr="009829CE" w:rsidRDefault="002663F3" w:rsidP="00512F28">
            <w:pPr>
              <w:jc w:val="center"/>
              <w:rPr>
                <w:rFonts w:ascii="Calibri" w:hAnsi="Calibri" w:cs="Calibri"/>
                <w:b/>
                <w:bCs/>
                <w:color w:val="FF0000"/>
                <w:lang w:val="ro-RO"/>
              </w:rPr>
            </w:pPr>
          </w:p>
        </w:tc>
      </w:tr>
      <w:tr w:rsidR="002663F3" w:rsidRPr="009829CE">
        <w:tc>
          <w:tcPr>
            <w:tcW w:w="1774" w:type="dxa"/>
          </w:tcPr>
          <w:p w:rsidR="002663F3" w:rsidRPr="009829CE" w:rsidRDefault="00584347" w:rsidP="00512F28">
            <w:pPr>
              <w:autoSpaceDE w:val="0"/>
              <w:autoSpaceDN w:val="0"/>
              <w:adjustRightInd w:val="0"/>
              <w:rPr>
                <w:rFonts w:ascii="Calibri" w:hAnsi="Calibri" w:cs="Calibri"/>
                <w:b/>
                <w:bCs/>
                <w:i/>
                <w:iCs/>
                <w:sz w:val="24"/>
                <w:szCs w:val="24"/>
                <w:lang w:val="ro-RO"/>
              </w:rPr>
            </w:pPr>
            <w:r w:rsidRPr="009829CE">
              <w:rPr>
                <w:rFonts w:ascii="Calibri" w:hAnsi="Calibri" w:cs="Calibri"/>
                <w:b/>
                <w:bCs/>
                <w:i/>
                <w:iCs/>
                <w:sz w:val="24"/>
                <w:szCs w:val="24"/>
                <w:lang w:val="ro-RO"/>
              </w:rPr>
              <w:t>7</w:t>
            </w:r>
            <w:r w:rsidR="002663F3" w:rsidRPr="009829CE">
              <w:rPr>
                <w:rFonts w:ascii="Calibri" w:hAnsi="Calibri" w:cs="Calibri"/>
                <w:b/>
                <w:bCs/>
                <w:i/>
                <w:iCs/>
                <w:sz w:val="24"/>
                <w:szCs w:val="24"/>
                <w:lang w:val="ro-RO"/>
              </w:rPr>
              <w:t>. Universul școlii</w:t>
            </w:r>
          </w:p>
          <w:p w:rsidR="002663F3" w:rsidRPr="009829CE" w:rsidRDefault="002663F3" w:rsidP="00512F28">
            <w:pPr>
              <w:autoSpaceDE w:val="0"/>
              <w:autoSpaceDN w:val="0"/>
              <w:adjustRightInd w:val="0"/>
              <w:rPr>
                <w:rFonts w:ascii="Calibri" w:hAnsi="Calibri" w:cs="Calibri"/>
                <w:b/>
                <w:bCs/>
                <w:i/>
                <w:iCs/>
                <w:sz w:val="24"/>
                <w:szCs w:val="24"/>
                <w:lang w:val="ro-RO"/>
              </w:rPr>
            </w:pPr>
          </w:p>
          <w:p w:rsidR="002663F3" w:rsidRPr="009829CE" w:rsidRDefault="002663F3" w:rsidP="00512F28">
            <w:pPr>
              <w:autoSpaceDE w:val="0"/>
              <w:autoSpaceDN w:val="0"/>
              <w:adjustRightInd w:val="0"/>
              <w:rPr>
                <w:rFonts w:ascii="Calibri" w:hAnsi="Calibri" w:cs="Calibri"/>
                <w:b/>
                <w:bCs/>
                <w:i/>
                <w:iCs/>
                <w:sz w:val="24"/>
                <w:szCs w:val="24"/>
                <w:lang w:val="ro-RO"/>
              </w:rPr>
            </w:pPr>
          </w:p>
          <w:p w:rsidR="002663F3" w:rsidRPr="009829CE" w:rsidRDefault="002663F3" w:rsidP="00065C29">
            <w:pPr>
              <w:autoSpaceDE w:val="0"/>
              <w:autoSpaceDN w:val="0"/>
              <w:adjustRightInd w:val="0"/>
              <w:rPr>
                <w:rFonts w:ascii="Calibri" w:hAnsi="Calibri" w:cs="Calibri"/>
                <w:b/>
                <w:bCs/>
                <w:i/>
                <w:iCs/>
                <w:color w:val="FF0000"/>
                <w:sz w:val="22"/>
                <w:szCs w:val="22"/>
                <w:lang w:val="ro-RO"/>
              </w:rPr>
            </w:pPr>
          </w:p>
        </w:tc>
        <w:tc>
          <w:tcPr>
            <w:tcW w:w="1628" w:type="dxa"/>
            <w:gridSpan w:val="2"/>
          </w:tcPr>
          <w:p w:rsidR="002663F3" w:rsidRPr="009829CE" w:rsidRDefault="002663F3" w:rsidP="00DD1E76">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1.5.</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2.3.</w:t>
            </w:r>
          </w:p>
          <w:p w:rsidR="002663F3" w:rsidRPr="009829CE" w:rsidRDefault="002663F3" w:rsidP="00DD1E76">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2.5.</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3.2.</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3.4.</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3.5.</w:t>
            </w:r>
          </w:p>
          <w:p w:rsidR="002663F3" w:rsidRPr="009829CE" w:rsidRDefault="002663F3" w:rsidP="00512F28">
            <w:pPr>
              <w:pStyle w:val="Default"/>
              <w:jc w:val="center"/>
              <w:rPr>
                <w:rFonts w:ascii="Calibri" w:hAnsi="Calibri" w:cs="Calibri"/>
                <w:color w:val="FF0000"/>
                <w:sz w:val="22"/>
                <w:szCs w:val="22"/>
              </w:rPr>
            </w:pPr>
            <w:r w:rsidRPr="009829CE">
              <w:rPr>
                <w:rFonts w:ascii="Calibri" w:hAnsi="Calibri" w:cs="Calibri"/>
                <w:color w:val="auto"/>
                <w:sz w:val="22"/>
                <w:szCs w:val="22"/>
              </w:rPr>
              <w:lastRenderedPageBreak/>
              <w:t>4.5.</w:t>
            </w:r>
          </w:p>
        </w:tc>
        <w:tc>
          <w:tcPr>
            <w:tcW w:w="6305" w:type="dxa"/>
          </w:tcPr>
          <w:p w:rsidR="002663F3" w:rsidRPr="009829CE" w:rsidRDefault="002663F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lastRenderedPageBreak/>
              <w:t>Funcții ale limbii (acte de vorbire):</w:t>
            </w:r>
          </w:p>
          <w:p w:rsidR="002663F3" w:rsidRPr="009829CE" w:rsidRDefault="002663F3" w:rsidP="002D4502">
            <w:pPr>
              <w:numPr>
                <w:ilvl w:val="0"/>
                <w:numId w:val="14"/>
              </w:numPr>
              <w:tabs>
                <w:tab w:val="left" w:pos="532"/>
              </w:tabs>
              <w:ind w:left="815" w:hanging="425"/>
              <w:rPr>
                <w:rFonts w:ascii="Calibri" w:hAnsi="Calibri" w:cs="Calibri"/>
                <w:sz w:val="22"/>
                <w:szCs w:val="22"/>
                <w:lang w:val="ro-RO"/>
              </w:rPr>
            </w:pPr>
            <w:r w:rsidRPr="009829CE">
              <w:rPr>
                <w:rFonts w:ascii="Calibri" w:hAnsi="Calibri" w:cs="Calibri"/>
                <w:sz w:val="22"/>
                <w:szCs w:val="22"/>
                <w:lang w:val="ro-RO"/>
              </w:rPr>
              <w:t>susţinerea unei opinii.</w:t>
            </w:r>
          </w:p>
          <w:p w:rsidR="002663F3" w:rsidRPr="009829CE" w:rsidRDefault="002663F3" w:rsidP="00173608">
            <w:pPr>
              <w:tabs>
                <w:tab w:val="left" w:pos="815"/>
              </w:tabs>
              <w:rPr>
                <w:rFonts w:ascii="Calibri" w:hAnsi="Calibri" w:cs="Calibri"/>
                <w:sz w:val="16"/>
                <w:szCs w:val="16"/>
                <w:lang w:val="ro-RO"/>
              </w:rPr>
            </w:pPr>
          </w:p>
          <w:p w:rsidR="002663F3" w:rsidRPr="009829CE" w:rsidRDefault="002663F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Textul literar, narativ:</w:t>
            </w:r>
          </w:p>
          <w:p w:rsidR="002663F3" w:rsidRPr="009829CE" w:rsidRDefault="002663F3" w:rsidP="002D4502">
            <w:pPr>
              <w:numPr>
                <w:ilvl w:val="0"/>
                <w:numId w:val="8"/>
              </w:numPr>
              <w:tabs>
                <w:tab w:val="left" w:pos="532"/>
                <w:tab w:val="left" w:pos="673"/>
              </w:tabs>
              <w:ind w:left="815" w:hanging="425"/>
              <w:rPr>
                <w:rFonts w:ascii="Calibri" w:hAnsi="Calibri" w:cs="Calibri"/>
                <w:sz w:val="22"/>
                <w:szCs w:val="22"/>
                <w:lang w:val="ro-RO"/>
              </w:rPr>
            </w:pPr>
            <w:r w:rsidRPr="009829CE">
              <w:rPr>
                <w:rFonts w:ascii="Calibri" w:hAnsi="Calibri" w:cs="Calibri"/>
                <w:sz w:val="22"/>
                <w:szCs w:val="22"/>
                <w:lang w:val="ro-RO"/>
              </w:rPr>
              <w:t>delimitarea unui text în fragmente logice;</w:t>
            </w:r>
          </w:p>
          <w:p w:rsidR="002663F3" w:rsidRPr="009829CE" w:rsidRDefault="002663F3" w:rsidP="002D4502">
            <w:pPr>
              <w:numPr>
                <w:ilvl w:val="0"/>
                <w:numId w:val="8"/>
              </w:numPr>
              <w:tabs>
                <w:tab w:val="left" w:pos="532"/>
                <w:tab w:val="left" w:pos="673"/>
              </w:tabs>
              <w:ind w:left="815" w:hanging="425"/>
              <w:rPr>
                <w:rFonts w:ascii="Calibri" w:hAnsi="Calibri" w:cs="Calibri"/>
                <w:sz w:val="22"/>
                <w:szCs w:val="22"/>
                <w:lang w:val="ro-RO"/>
              </w:rPr>
            </w:pPr>
            <w:r w:rsidRPr="009829CE">
              <w:rPr>
                <w:rFonts w:ascii="Calibri" w:hAnsi="Calibri" w:cs="Calibri"/>
                <w:sz w:val="22"/>
                <w:szCs w:val="22"/>
                <w:lang w:val="ro-RO"/>
              </w:rPr>
              <w:t>extragerea ideilor principale și secundare;</w:t>
            </w:r>
          </w:p>
          <w:p w:rsidR="002663F3" w:rsidRPr="009829CE" w:rsidRDefault="002663F3" w:rsidP="002D4502">
            <w:pPr>
              <w:numPr>
                <w:ilvl w:val="0"/>
                <w:numId w:val="8"/>
              </w:numPr>
              <w:tabs>
                <w:tab w:val="left" w:pos="532"/>
                <w:tab w:val="left" w:pos="673"/>
              </w:tabs>
              <w:ind w:left="815" w:hanging="425"/>
              <w:rPr>
                <w:rFonts w:ascii="Calibri" w:hAnsi="Calibri" w:cs="Calibri"/>
                <w:sz w:val="22"/>
                <w:szCs w:val="22"/>
                <w:lang w:val="ro-RO"/>
              </w:rPr>
            </w:pPr>
            <w:r w:rsidRPr="009829CE">
              <w:rPr>
                <w:rFonts w:ascii="Calibri" w:hAnsi="Calibri" w:cs="Calibri"/>
                <w:sz w:val="22"/>
                <w:szCs w:val="22"/>
                <w:lang w:val="ro-RO"/>
              </w:rPr>
              <w:lastRenderedPageBreak/>
              <w:t>realizarea planului dezvoltat de idei;</w:t>
            </w:r>
          </w:p>
          <w:p w:rsidR="002663F3" w:rsidRPr="009829CE" w:rsidRDefault="002663F3" w:rsidP="002D4502">
            <w:pPr>
              <w:pStyle w:val="ListParagraph"/>
              <w:numPr>
                <w:ilvl w:val="0"/>
                <w:numId w:val="8"/>
              </w:numPr>
              <w:tabs>
                <w:tab w:val="left" w:pos="532"/>
              </w:tabs>
              <w:spacing w:after="0" w:line="240" w:lineRule="auto"/>
              <w:ind w:left="815" w:hanging="425"/>
              <w:rPr>
                <w:rFonts w:ascii="Calibri" w:hAnsi="Calibri" w:cs="Calibri"/>
                <w:sz w:val="22"/>
                <w:szCs w:val="22"/>
              </w:rPr>
            </w:pPr>
            <w:r w:rsidRPr="009829CE">
              <w:rPr>
                <w:rFonts w:ascii="Calibri" w:hAnsi="Calibri" w:cs="Calibri"/>
                <w:sz w:val="22"/>
                <w:szCs w:val="22"/>
              </w:rPr>
              <w:t>susținerea unor opinii personale referitoare la personaje;</w:t>
            </w:r>
          </w:p>
          <w:p w:rsidR="002663F3" w:rsidRPr="009829CE" w:rsidRDefault="002663F3" w:rsidP="002D4502">
            <w:pPr>
              <w:pStyle w:val="ListParagraph"/>
              <w:numPr>
                <w:ilvl w:val="0"/>
                <w:numId w:val="8"/>
              </w:numPr>
              <w:tabs>
                <w:tab w:val="left" w:pos="532"/>
              </w:tabs>
              <w:spacing w:after="0" w:line="240" w:lineRule="auto"/>
              <w:ind w:left="815" w:hanging="425"/>
              <w:rPr>
                <w:rFonts w:ascii="Calibri" w:hAnsi="Calibri" w:cs="Calibri"/>
                <w:sz w:val="22"/>
                <w:szCs w:val="22"/>
              </w:rPr>
            </w:pPr>
            <w:r w:rsidRPr="009829CE">
              <w:rPr>
                <w:rFonts w:ascii="Calibri" w:hAnsi="Calibri" w:cs="Calibri"/>
                <w:sz w:val="22"/>
                <w:szCs w:val="22"/>
              </w:rPr>
              <w:t>organizarea în tabele, cadrane, diagrame a informațiilor.</w:t>
            </w:r>
            <w:r w:rsidRPr="009829CE">
              <w:rPr>
                <w:rFonts w:ascii="Calibri" w:hAnsi="Calibri" w:cs="Calibri"/>
                <w:b/>
                <w:bCs/>
                <w:sz w:val="16"/>
                <w:szCs w:val="16"/>
              </w:rPr>
              <w:t xml:space="preserve">     </w:t>
            </w:r>
          </w:p>
          <w:p w:rsidR="002663F3" w:rsidRPr="009829CE" w:rsidRDefault="002663F3" w:rsidP="00360E55">
            <w:pPr>
              <w:tabs>
                <w:tab w:val="left" w:pos="815"/>
              </w:tabs>
              <w:ind w:left="720"/>
              <w:rPr>
                <w:rFonts w:ascii="Calibri" w:hAnsi="Calibri" w:cs="Calibri"/>
                <w:sz w:val="16"/>
                <w:szCs w:val="16"/>
                <w:lang w:val="ro-RO"/>
              </w:rPr>
            </w:pPr>
          </w:p>
          <w:p w:rsidR="002663F3" w:rsidRPr="009829CE" w:rsidRDefault="002663F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Organizarea textului scris:</w:t>
            </w:r>
          </w:p>
          <w:p w:rsidR="002663F3" w:rsidRPr="009829CE" w:rsidRDefault="002663F3" w:rsidP="006644A9">
            <w:pPr>
              <w:tabs>
                <w:tab w:val="left" w:pos="390"/>
              </w:tabs>
              <w:ind w:left="106"/>
              <w:rPr>
                <w:rFonts w:ascii="Calibri" w:hAnsi="Calibri" w:cs="Calibri"/>
                <w:sz w:val="22"/>
                <w:szCs w:val="22"/>
                <w:lang w:val="ro-RO"/>
              </w:rPr>
            </w:pPr>
            <w:r w:rsidRPr="009829CE">
              <w:rPr>
                <w:rFonts w:ascii="Calibri" w:hAnsi="Calibri" w:cs="Calibri"/>
                <w:sz w:val="22"/>
                <w:szCs w:val="22"/>
                <w:lang w:val="ro-RO"/>
              </w:rPr>
              <w:t xml:space="preserve">     -  textul funcțional  (fluturaşul publicitar).</w:t>
            </w:r>
          </w:p>
          <w:p w:rsidR="002663F3" w:rsidRPr="009829CE" w:rsidRDefault="002663F3" w:rsidP="006644A9">
            <w:pPr>
              <w:tabs>
                <w:tab w:val="left" w:pos="390"/>
              </w:tabs>
              <w:ind w:left="106"/>
              <w:rPr>
                <w:rFonts w:ascii="Calibri" w:hAnsi="Calibri" w:cs="Calibri"/>
                <w:b/>
                <w:bCs/>
                <w:sz w:val="16"/>
                <w:szCs w:val="16"/>
                <w:lang w:val="ro-RO"/>
              </w:rPr>
            </w:pPr>
          </w:p>
          <w:p w:rsidR="002663F3" w:rsidRPr="009829CE" w:rsidRDefault="002663F3" w:rsidP="002D4502">
            <w:pPr>
              <w:numPr>
                <w:ilvl w:val="0"/>
                <w:numId w:val="49"/>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Variabilitatea limbii și a comunicării în contexte diferite:</w:t>
            </w:r>
          </w:p>
          <w:p w:rsidR="002663F3" w:rsidRPr="009829CE" w:rsidRDefault="002663F3" w:rsidP="00CB79FB">
            <w:pPr>
              <w:ind w:left="360"/>
              <w:rPr>
                <w:rFonts w:ascii="Calibri" w:hAnsi="Calibri" w:cs="Calibri"/>
                <w:sz w:val="22"/>
                <w:szCs w:val="22"/>
                <w:lang w:val="ro-RO"/>
              </w:rPr>
            </w:pPr>
            <w:r w:rsidRPr="009829CE">
              <w:rPr>
                <w:rFonts w:ascii="Calibri" w:hAnsi="Calibri" w:cs="Calibri"/>
                <w:sz w:val="22"/>
                <w:szCs w:val="22"/>
                <w:lang w:val="ro-RO"/>
              </w:rPr>
              <w:t>-  verbul (numărul, persoana, timpurile verbului);</w:t>
            </w:r>
          </w:p>
          <w:p w:rsidR="002663F3" w:rsidRPr="009829CE" w:rsidRDefault="002663F3" w:rsidP="00EA6E6C">
            <w:pPr>
              <w:tabs>
                <w:tab w:val="left" w:pos="289"/>
                <w:tab w:val="left" w:pos="532"/>
                <w:tab w:val="left" w:pos="815"/>
              </w:tabs>
              <w:ind w:left="815" w:hanging="425"/>
              <w:rPr>
                <w:rFonts w:ascii="Calibri" w:hAnsi="Calibri" w:cs="Calibri"/>
                <w:sz w:val="22"/>
                <w:szCs w:val="22"/>
                <w:lang w:val="ro-RO"/>
              </w:rPr>
            </w:pPr>
            <w:r w:rsidRPr="009829CE">
              <w:rPr>
                <w:rFonts w:ascii="Calibri" w:hAnsi="Calibri" w:cs="Calibri"/>
                <w:sz w:val="22"/>
                <w:szCs w:val="22"/>
                <w:lang w:val="ro-RO"/>
              </w:rPr>
              <w:t xml:space="preserve">       - scrierea corectă a unor verbe.</w:t>
            </w:r>
          </w:p>
        </w:tc>
        <w:tc>
          <w:tcPr>
            <w:tcW w:w="1006" w:type="dxa"/>
          </w:tcPr>
          <w:p w:rsidR="002663F3" w:rsidRPr="009829CE" w:rsidRDefault="002663F3" w:rsidP="00F75FA2">
            <w:pPr>
              <w:jc w:val="center"/>
              <w:rPr>
                <w:rFonts w:ascii="Calibri" w:hAnsi="Calibri" w:cs="Calibri"/>
                <w:sz w:val="22"/>
                <w:szCs w:val="22"/>
                <w:lang w:val="ro-RO"/>
              </w:rPr>
            </w:pPr>
            <w:r w:rsidRPr="009829CE">
              <w:rPr>
                <w:rFonts w:ascii="Calibri" w:hAnsi="Calibri" w:cs="Calibri"/>
                <w:sz w:val="22"/>
                <w:szCs w:val="22"/>
                <w:lang w:val="ro-RO"/>
              </w:rPr>
              <w:lastRenderedPageBreak/>
              <w:t>15</w:t>
            </w:r>
          </w:p>
        </w:tc>
        <w:tc>
          <w:tcPr>
            <w:tcW w:w="1377" w:type="dxa"/>
          </w:tcPr>
          <w:p w:rsidR="002663F3" w:rsidRPr="009829CE" w:rsidRDefault="002663F3" w:rsidP="003B2B76">
            <w:pPr>
              <w:jc w:val="center"/>
              <w:rPr>
                <w:rFonts w:ascii="Calibri" w:hAnsi="Calibri" w:cs="Calibri"/>
                <w:color w:val="000000"/>
                <w:sz w:val="22"/>
                <w:szCs w:val="22"/>
                <w:lang w:val="ro-RO"/>
              </w:rPr>
            </w:pPr>
            <w:r w:rsidRPr="009829CE">
              <w:rPr>
                <w:rFonts w:ascii="Calibri" w:hAnsi="Calibri" w:cs="Calibri"/>
                <w:color w:val="000000"/>
                <w:sz w:val="22"/>
                <w:szCs w:val="22"/>
                <w:lang w:val="ro-RO"/>
              </w:rPr>
              <w:t>S</w:t>
            </w:r>
            <w:r w:rsidR="003B2B76" w:rsidRPr="009829CE">
              <w:rPr>
                <w:rFonts w:ascii="Calibri" w:hAnsi="Calibri" w:cs="Calibri"/>
                <w:color w:val="000000"/>
                <w:sz w:val="22"/>
                <w:szCs w:val="22"/>
                <w:lang w:val="ro-RO"/>
              </w:rPr>
              <w:t>4</w:t>
            </w:r>
            <w:r w:rsidRPr="009829CE">
              <w:rPr>
                <w:rFonts w:ascii="Calibri" w:hAnsi="Calibri" w:cs="Calibri"/>
                <w:color w:val="000000"/>
                <w:sz w:val="22"/>
                <w:szCs w:val="22"/>
                <w:lang w:val="ro-RO"/>
              </w:rPr>
              <w:t xml:space="preserve"> – S</w:t>
            </w:r>
            <w:r w:rsidR="003B2B76" w:rsidRPr="009829CE">
              <w:rPr>
                <w:rFonts w:ascii="Calibri" w:hAnsi="Calibri" w:cs="Calibri"/>
                <w:color w:val="000000"/>
                <w:sz w:val="22"/>
                <w:szCs w:val="22"/>
                <w:lang w:val="ro-RO"/>
              </w:rPr>
              <w:t>6</w:t>
            </w:r>
          </w:p>
        </w:tc>
        <w:tc>
          <w:tcPr>
            <w:tcW w:w="2022" w:type="dxa"/>
          </w:tcPr>
          <w:p w:rsidR="002663F3" w:rsidRPr="009829CE" w:rsidRDefault="002663F3" w:rsidP="00512F28">
            <w:pPr>
              <w:jc w:val="center"/>
              <w:rPr>
                <w:rFonts w:ascii="Calibri" w:hAnsi="Calibri" w:cs="Calibri"/>
                <w:b/>
                <w:bCs/>
                <w:color w:val="FF0000"/>
                <w:sz w:val="26"/>
                <w:szCs w:val="26"/>
                <w:lang w:val="ro-RO"/>
              </w:rPr>
            </w:pPr>
          </w:p>
        </w:tc>
      </w:tr>
      <w:tr w:rsidR="002663F3" w:rsidRPr="009829CE">
        <w:trPr>
          <w:trHeight w:val="356"/>
        </w:trPr>
        <w:tc>
          <w:tcPr>
            <w:tcW w:w="1774" w:type="dxa"/>
          </w:tcPr>
          <w:p w:rsidR="002663F3" w:rsidRPr="009829CE" w:rsidRDefault="00584347" w:rsidP="00026359">
            <w:pPr>
              <w:autoSpaceDE w:val="0"/>
              <w:autoSpaceDN w:val="0"/>
              <w:adjustRightInd w:val="0"/>
              <w:rPr>
                <w:rFonts w:ascii="Calibri" w:hAnsi="Calibri" w:cs="Calibri"/>
                <w:b/>
                <w:bCs/>
                <w:i/>
                <w:iCs/>
                <w:sz w:val="24"/>
                <w:szCs w:val="24"/>
                <w:lang w:val="ro-RO"/>
              </w:rPr>
            </w:pPr>
            <w:r w:rsidRPr="009829CE">
              <w:rPr>
                <w:rFonts w:ascii="Calibri" w:hAnsi="Calibri" w:cs="Calibri"/>
                <w:b/>
                <w:bCs/>
                <w:i/>
                <w:iCs/>
                <w:sz w:val="24"/>
                <w:szCs w:val="24"/>
                <w:lang w:val="ro-RO"/>
              </w:rPr>
              <w:lastRenderedPageBreak/>
              <w:t>8</w:t>
            </w:r>
            <w:r w:rsidR="002663F3" w:rsidRPr="009829CE">
              <w:rPr>
                <w:rFonts w:ascii="Calibri" w:hAnsi="Calibri" w:cs="Calibri"/>
                <w:b/>
                <w:bCs/>
                <w:i/>
                <w:iCs/>
                <w:sz w:val="24"/>
                <w:szCs w:val="24"/>
                <w:lang w:val="ro-RO"/>
              </w:rPr>
              <w:t>. Comunicăm</w:t>
            </w:r>
          </w:p>
          <w:p w:rsidR="002663F3" w:rsidRPr="009829CE" w:rsidRDefault="002663F3" w:rsidP="00026359">
            <w:pPr>
              <w:autoSpaceDE w:val="0"/>
              <w:autoSpaceDN w:val="0"/>
              <w:adjustRightInd w:val="0"/>
              <w:rPr>
                <w:rFonts w:ascii="Calibri" w:hAnsi="Calibri" w:cs="Calibri"/>
                <w:b/>
                <w:bCs/>
                <w:i/>
                <w:iCs/>
                <w:sz w:val="22"/>
                <w:szCs w:val="22"/>
                <w:lang w:val="ro-RO"/>
              </w:rPr>
            </w:pPr>
          </w:p>
        </w:tc>
        <w:tc>
          <w:tcPr>
            <w:tcW w:w="1628" w:type="dxa"/>
            <w:gridSpan w:val="2"/>
          </w:tcPr>
          <w:p w:rsidR="002663F3" w:rsidRPr="009829CE" w:rsidRDefault="002663F3" w:rsidP="006644A9">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1.1.</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2.1.</w:t>
            </w:r>
          </w:p>
          <w:p w:rsidR="002663F3" w:rsidRPr="009829CE" w:rsidRDefault="002663F3" w:rsidP="006644A9">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2.2.</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3.3.</w:t>
            </w:r>
          </w:p>
          <w:p w:rsidR="002663F3" w:rsidRPr="009829CE" w:rsidRDefault="002663F3" w:rsidP="006644A9">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3.4.</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4.1.</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4.4.</w:t>
            </w:r>
          </w:p>
          <w:p w:rsidR="002663F3" w:rsidRPr="009829CE" w:rsidRDefault="002663F3" w:rsidP="00512F28">
            <w:pPr>
              <w:pStyle w:val="Default"/>
              <w:shd w:val="clear" w:color="auto" w:fill="FFFFFF"/>
              <w:jc w:val="center"/>
              <w:rPr>
                <w:rFonts w:ascii="Calibri" w:hAnsi="Calibri" w:cs="Calibri"/>
                <w:color w:val="FF0000"/>
                <w:sz w:val="22"/>
                <w:szCs w:val="22"/>
              </w:rPr>
            </w:pPr>
          </w:p>
        </w:tc>
        <w:tc>
          <w:tcPr>
            <w:tcW w:w="6305" w:type="dxa"/>
          </w:tcPr>
          <w:p w:rsidR="002663F3" w:rsidRPr="009829CE" w:rsidRDefault="002663F3" w:rsidP="002D4502">
            <w:pPr>
              <w:numPr>
                <w:ilvl w:val="0"/>
                <w:numId w:val="50"/>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Funcții ale limbii (acte de vorbire):</w:t>
            </w:r>
          </w:p>
          <w:p w:rsidR="002663F3" w:rsidRPr="009829CE" w:rsidRDefault="002663F3" w:rsidP="002D4502">
            <w:pPr>
              <w:numPr>
                <w:ilvl w:val="1"/>
                <w:numId w:val="15"/>
              </w:numPr>
              <w:tabs>
                <w:tab w:val="left" w:pos="532"/>
                <w:tab w:val="left" w:pos="815"/>
              </w:tabs>
              <w:ind w:left="815" w:hanging="425"/>
              <w:rPr>
                <w:rFonts w:ascii="Calibri" w:hAnsi="Calibri" w:cs="Calibri"/>
                <w:sz w:val="22"/>
                <w:szCs w:val="22"/>
                <w:lang w:val="ro-RO"/>
              </w:rPr>
            </w:pPr>
            <w:r w:rsidRPr="009829CE">
              <w:rPr>
                <w:rFonts w:ascii="Calibri" w:hAnsi="Calibri" w:cs="Calibri"/>
                <w:sz w:val="22"/>
                <w:szCs w:val="22"/>
                <w:lang w:val="ro-RO"/>
              </w:rPr>
              <w:t>iniţierea şi menţinerea unui dialog.</w:t>
            </w:r>
          </w:p>
          <w:p w:rsidR="002663F3" w:rsidRPr="009829CE" w:rsidRDefault="002663F3" w:rsidP="00173608">
            <w:pPr>
              <w:tabs>
                <w:tab w:val="left" w:pos="815"/>
              </w:tabs>
              <w:ind w:left="532"/>
              <w:rPr>
                <w:rFonts w:ascii="Calibri" w:hAnsi="Calibri" w:cs="Calibri"/>
                <w:sz w:val="16"/>
                <w:szCs w:val="16"/>
                <w:lang w:val="ro-RO"/>
              </w:rPr>
            </w:pPr>
          </w:p>
          <w:p w:rsidR="002663F3" w:rsidRPr="009829CE" w:rsidRDefault="002663F3" w:rsidP="002D4502">
            <w:pPr>
              <w:numPr>
                <w:ilvl w:val="0"/>
                <w:numId w:val="50"/>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Textul literar, narativ:</w:t>
            </w:r>
          </w:p>
          <w:p w:rsidR="002663F3" w:rsidRPr="009829CE" w:rsidRDefault="002663F3" w:rsidP="002D4502">
            <w:pPr>
              <w:numPr>
                <w:ilvl w:val="0"/>
                <w:numId w:val="16"/>
              </w:numPr>
              <w:tabs>
                <w:tab w:val="left" w:pos="532"/>
                <w:tab w:val="left" w:pos="815"/>
              </w:tabs>
              <w:ind w:left="815" w:hanging="425"/>
              <w:rPr>
                <w:rFonts w:ascii="Calibri" w:hAnsi="Calibri" w:cs="Calibri"/>
                <w:sz w:val="22"/>
                <w:szCs w:val="22"/>
                <w:lang w:val="ro-RO"/>
              </w:rPr>
            </w:pPr>
            <w:r w:rsidRPr="009829CE">
              <w:rPr>
                <w:rFonts w:ascii="Calibri" w:hAnsi="Calibri" w:cs="Calibri"/>
                <w:sz w:val="22"/>
                <w:szCs w:val="22"/>
                <w:lang w:val="ro-RO"/>
              </w:rPr>
              <w:t>identificarea  unor secvenţe dialogate, respectiv descriptive;</w:t>
            </w:r>
          </w:p>
          <w:p w:rsidR="002663F3" w:rsidRPr="009829CE" w:rsidRDefault="002663F3" w:rsidP="002D4502">
            <w:pPr>
              <w:numPr>
                <w:ilvl w:val="0"/>
                <w:numId w:val="16"/>
              </w:numPr>
              <w:tabs>
                <w:tab w:val="left" w:pos="532"/>
                <w:tab w:val="left" w:pos="815"/>
              </w:tabs>
              <w:ind w:left="815" w:hanging="425"/>
              <w:rPr>
                <w:rFonts w:ascii="Calibri" w:hAnsi="Calibri" w:cs="Calibri"/>
                <w:sz w:val="22"/>
                <w:szCs w:val="22"/>
                <w:lang w:val="ro-RO"/>
              </w:rPr>
            </w:pPr>
            <w:r w:rsidRPr="009829CE">
              <w:rPr>
                <w:rFonts w:ascii="Calibri" w:hAnsi="Calibri" w:cs="Calibri"/>
                <w:sz w:val="22"/>
                <w:szCs w:val="22"/>
                <w:lang w:val="ro-RO"/>
              </w:rPr>
              <w:t>transformarea unei secvențe dialogate în povestire.</w:t>
            </w:r>
          </w:p>
          <w:p w:rsidR="002663F3" w:rsidRPr="009829CE" w:rsidRDefault="002663F3" w:rsidP="00D73DF2">
            <w:pPr>
              <w:tabs>
                <w:tab w:val="left" w:pos="815"/>
              </w:tabs>
              <w:rPr>
                <w:rFonts w:ascii="Calibri" w:hAnsi="Calibri" w:cs="Calibri"/>
                <w:sz w:val="16"/>
                <w:szCs w:val="16"/>
                <w:lang w:val="ro-RO"/>
              </w:rPr>
            </w:pPr>
          </w:p>
          <w:p w:rsidR="002663F3" w:rsidRPr="009829CE" w:rsidRDefault="002663F3" w:rsidP="002D4502">
            <w:pPr>
              <w:numPr>
                <w:ilvl w:val="0"/>
                <w:numId w:val="50"/>
              </w:numPr>
              <w:tabs>
                <w:tab w:val="left" w:pos="248"/>
                <w:tab w:val="left" w:pos="815"/>
              </w:tabs>
              <w:ind w:left="106" w:firstLine="0"/>
              <w:rPr>
                <w:rFonts w:ascii="Calibri" w:hAnsi="Calibri" w:cs="Calibri"/>
                <w:sz w:val="22"/>
                <w:szCs w:val="22"/>
                <w:lang w:val="ro-RO"/>
              </w:rPr>
            </w:pPr>
            <w:r w:rsidRPr="009829CE">
              <w:rPr>
                <w:rFonts w:ascii="Calibri" w:hAnsi="Calibri" w:cs="Calibri"/>
                <w:b/>
                <w:bCs/>
                <w:sz w:val="22"/>
                <w:szCs w:val="22"/>
                <w:lang w:val="ro-RO"/>
              </w:rPr>
              <w:t>Organizarea textului scris:</w:t>
            </w:r>
          </w:p>
          <w:p w:rsidR="002663F3" w:rsidRPr="009829CE" w:rsidRDefault="002663F3" w:rsidP="00345A4F">
            <w:pPr>
              <w:numPr>
                <w:ilvl w:val="0"/>
                <w:numId w:val="4"/>
              </w:numPr>
              <w:tabs>
                <w:tab w:val="left" w:pos="289"/>
                <w:tab w:val="left" w:pos="532"/>
              </w:tabs>
              <w:ind w:left="532" w:hanging="142"/>
              <w:rPr>
                <w:rFonts w:ascii="Calibri" w:hAnsi="Calibri" w:cs="Calibri"/>
                <w:sz w:val="22"/>
                <w:szCs w:val="22"/>
                <w:lang w:val="ro-RO"/>
              </w:rPr>
            </w:pPr>
            <w:r w:rsidRPr="009829CE">
              <w:rPr>
                <w:rFonts w:ascii="Calibri" w:hAnsi="Calibri" w:cs="Calibri"/>
                <w:sz w:val="22"/>
                <w:szCs w:val="22"/>
                <w:lang w:val="ro-RO"/>
              </w:rPr>
              <w:t>textul funcțional  (elaborarea unui fluturaş publicitar pentru comunicarea rezultatelor unui proiect);</w:t>
            </w:r>
          </w:p>
          <w:p w:rsidR="002663F3" w:rsidRPr="009829CE" w:rsidRDefault="002663F3" w:rsidP="002D4502">
            <w:pPr>
              <w:numPr>
                <w:ilvl w:val="0"/>
                <w:numId w:val="4"/>
              </w:numPr>
              <w:tabs>
                <w:tab w:val="left" w:pos="289"/>
                <w:tab w:val="left" w:pos="532"/>
                <w:tab w:val="left" w:pos="815"/>
              </w:tabs>
              <w:ind w:left="815" w:hanging="425"/>
              <w:rPr>
                <w:rFonts w:ascii="Calibri" w:hAnsi="Calibri" w:cs="Calibri"/>
                <w:sz w:val="22"/>
                <w:szCs w:val="22"/>
                <w:lang w:val="ro-RO"/>
              </w:rPr>
            </w:pPr>
            <w:r w:rsidRPr="009829CE">
              <w:rPr>
                <w:rFonts w:ascii="Calibri" w:hAnsi="Calibri" w:cs="Calibri"/>
                <w:sz w:val="22"/>
                <w:szCs w:val="22"/>
                <w:lang w:val="ro-RO"/>
              </w:rPr>
              <w:t xml:space="preserve"> banda desenată. </w:t>
            </w:r>
          </w:p>
          <w:p w:rsidR="002663F3" w:rsidRPr="009829CE" w:rsidRDefault="002663F3" w:rsidP="00173608">
            <w:pPr>
              <w:tabs>
                <w:tab w:val="left" w:pos="289"/>
                <w:tab w:val="left" w:pos="815"/>
              </w:tabs>
              <w:ind w:left="532"/>
              <w:rPr>
                <w:rFonts w:ascii="Calibri" w:hAnsi="Calibri" w:cs="Calibri"/>
                <w:sz w:val="16"/>
                <w:szCs w:val="16"/>
                <w:lang w:val="ro-RO"/>
              </w:rPr>
            </w:pPr>
          </w:p>
          <w:p w:rsidR="002663F3" w:rsidRPr="009829CE" w:rsidRDefault="002663F3" w:rsidP="002D4502">
            <w:pPr>
              <w:numPr>
                <w:ilvl w:val="0"/>
                <w:numId w:val="50"/>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Variabilitatea limbii și a comunicării în contexte diferite:</w:t>
            </w:r>
          </w:p>
          <w:p w:rsidR="002663F3" w:rsidRPr="009829CE" w:rsidRDefault="002663F3" w:rsidP="002D4502">
            <w:pPr>
              <w:numPr>
                <w:ilvl w:val="0"/>
                <w:numId w:val="43"/>
              </w:numPr>
              <w:tabs>
                <w:tab w:val="left" w:pos="390"/>
                <w:tab w:val="left" w:pos="532"/>
              </w:tabs>
              <w:ind w:left="815" w:hanging="425"/>
              <w:rPr>
                <w:rFonts w:ascii="Calibri" w:hAnsi="Calibri" w:cs="Calibri"/>
                <w:sz w:val="22"/>
                <w:szCs w:val="22"/>
                <w:lang w:val="ro-RO"/>
              </w:rPr>
            </w:pPr>
            <w:r w:rsidRPr="009829CE">
              <w:rPr>
                <w:rFonts w:ascii="Calibri" w:hAnsi="Calibri" w:cs="Calibri"/>
                <w:sz w:val="22"/>
                <w:szCs w:val="22"/>
                <w:lang w:val="ro-RO"/>
              </w:rPr>
              <w:t>scrierea corectă a unor cuvinte;</w:t>
            </w:r>
          </w:p>
          <w:p w:rsidR="002663F3" w:rsidRPr="009829CE" w:rsidRDefault="002663F3" w:rsidP="002D4502">
            <w:pPr>
              <w:numPr>
                <w:ilvl w:val="0"/>
                <w:numId w:val="43"/>
              </w:numPr>
              <w:tabs>
                <w:tab w:val="left" w:pos="390"/>
                <w:tab w:val="left" w:pos="532"/>
              </w:tabs>
              <w:ind w:left="815" w:hanging="425"/>
              <w:rPr>
                <w:rFonts w:ascii="Calibri" w:hAnsi="Calibri" w:cs="Calibri"/>
                <w:sz w:val="22"/>
                <w:szCs w:val="22"/>
                <w:lang w:val="ro-RO"/>
              </w:rPr>
            </w:pPr>
            <w:r w:rsidRPr="009829CE">
              <w:rPr>
                <w:rFonts w:ascii="Calibri" w:hAnsi="Calibri" w:cs="Calibri"/>
                <w:sz w:val="22"/>
                <w:szCs w:val="22"/>
                <w:lang w:val="ro-RO"/>
              </w:rPr>
              <w:t>punctuaţia propoziției.</w:t>
            </w:r>
          </w:p>
        </w:tc>
        <w:tc>
          <w:tcPr>
            <w:tcW w:w="1006" w:type="dxa"/>
          </w:tcPr>
          <w:p w:rsidR="002663F3" w:rsidRPr="009829CE" w:rsidRDefault="002663F3" w:rsidP="00F75FA2">
            <w:pPr>
              <w:jc w:val="center"/>
              <w:rPr>
                <w:rFonts w:ascii="Calibri" w:hAnsi="Calibri" w:cs="Calibri"/>
                <w:sz w:val="22"/>
                <w:szCs w:val="22"/>
                <w:lang w:val="ro-RO"/>
              </w:rPr>
            </w:pPr>
            <w:r w:rsidRPr="009829CE">
              <w:rPr>
                <w:rFonts w:ascii="Calibri" w:hAnsi="Calibri" w:cs="Calibri"/>
                <w:sz w:val="22"/>
                <w:szCs w:val="22"/>
                <w:lang w:val="ro-RO"/>
              </w:rPr>
              <w:t>15</w:t>
            </w:r>
          </w:p>
        </w:tc>
        <w:tc>
          <w:tcPr>
            <w:tcW w:w="1377" w:type="dxa"/>
          </w:tcPr>
          <w:p w:rsidR="002663F3" w:rsidRPr="009829CE" w:rsidRDefault="002663F3" w:rsidP="00953F92">
            <w:pPr>
              <w:jc w:val="center"/>
              <w:rPr>
                <w:rFonts w:ascii="Calibri" w:hAnsi="Calibri" w:cs="Calibri"/>
                <w:color w:val="000000"/>
                <w:sz w:val="22"/>
                <w:szCs w:val="22"/>
                <w:lang w:val="ro-RO"/>
              </w:rPr>
            </w:pPr>
            <w:r w:rsidRPr="009829CE">
              <w:rPr>
                <w:rFonts w:ascii="Calibri" w:hAnsi="Calibri" w:cs="Calibri"/>
                <w:color w:val="000000"/>
                <w:sz w:val="22"/>
                <w:szCs w:val="22"/>
                <w:lang w:val="ro-RO"/>
              </w:rPr>
              <w:t>S</w:t>
            </w:r>
            <w:r w:rsidR="00953F92" w:rsidRPr="009829CE">
              <w:rPr>
                <w:rFonts w:ascii="Calibri" w:hAnsi="Calibri" w:cs="Calibri"/>
                <w:color w:val="000000"/>
                <w:sz w:val="22"/>
                <w:szCs w:val="22"/>
                <w:lang w:val="ro-RO"/>
              </w:rPr>
              <w:t>7</w:t>
            </w:r>
            <w:r w:rsidRPr="009829CE">
              <w:rPr>
                <w:rFonts w:ascii="Calibri" w:hAnsi="Calibri" w:cs="Calibri"/>
                <w:color w:val="000000"/>
                <w:sz w:val="22"/>
                <w:szCs w:val="22"/>
                <w:lang w:val="ro-RO"/>
              </w:rPr>
              <w:t xml:space="preserve"> – S</w:t>
            </w:r>
            <w:r w:rsidR="00953F92" w:rsidRPr="009829CE">
              <w:rPr>
                <w:rFonts w:ascii="Calibri" w:hAnsi="Calibri" w:cs="Calibri"/>
                <w:color w:val="000000"/>
                <w:sz w:val="22"/>
                <w:szCs w:val="22"/>
                <w:lang w:val="ro-RO"/>
              </w:rPr>
              <w:t>9</w:t>
            </w:r>
            <w:r w:rsidRPr="009829CE">
              <w:rPr>
                <w:rFonts w:ascii="Calibri" w:hAnsi="Calibri" w:cs="Calibri"/>
                <w:color w:val="000000"/>
                <w:sz w:val="22"/>
                <w:szCs w:val="22"/>
                <w:lang w:val="ro-RO"/>
              </w:rPr>
              <w:t xml:space="preserve"> </w:t>
            </w:r>
          </w:p>
        </w:tc>
        <w:tc>
          <w:tcPr>
            <w:tcW w:w="2022" w:type="dxa"/>
          </w:tcPr>
          <w:p w:rsidR="002663F3" w:rsidRPr="009829CE" w:rsidRDefault="002663F3" w:rsidP="00512F28">
            <w:pPr>
              <w:jc w:val="center"/>
              <w:rPr>
                <w:rFonts w:ascii="Calibri" w:hAnsi="Calibri" w:cs="Calibri"/>
                <w:b/>
                <w:bCs/>
                <w:color w:val="FF0000"/>
                <w:lang w:val="ro-RO"/>
              </w:rPr>
            </w:pPr>
          </w:p>
        </w:tc>
      </w:tr>
      <w:tr w:rsidR="002663F3" w:rsidRPr="009829CE">
        <w:tc>
          <w:tcPr>
            <w:tcW w:w="1774" w:type="dxa"/>
          </w:tcPr>
          <w:p w:rsidR="002663F3" w:rsidRPr="009829CE" w:rsidRDefault="00584347" w:rsidP="006644A9">
            <w:pPr>
              <w:rPr>
                <w:rFonts w:ascii="Calibri" w:hAnsi="Calibri" w:cs="Calibri"/>
                <w:b/>
                <w:bCs/>
                <w:i/>
                <w:iCs/>
                <w:sz w:val="22"/>
                <w:szCs w:val="22"/>
                <w:lang w:val="ro-RO"/>
              </w:rPr>
            </w:pPr>
            <w:r w:rsidRPr="009829CE">
              <w:rPr>
                <w:rFonts w:ascii="Calibri" w:hAnsi="Calibri" w:cs="Calibri"/>
                <w:b/>
                <w:bCs/>
                <w:i/>
                <w:iCs/>
                <w:sz w:val="22"/>
                <w:szCs w:val="22"/>
                <w:lang w:val="ro-RO"/>
              </w:rPr>
              <w:t>9</w:t>
            </w:r>
            <w:r w:rsidR="002663F3" w:rsidRPr="009829CE">
              <w:rPr>
                <w:rFonts w:ascii="Calibri" w:hAnsi="Calibri" w:cs="Calibri"/>
                <w:b/>
                <w:bCs/>
                <w:i/>
                <w:iCs/>
                <w:sz w:val="22"/>
                <w:szCs w:val="22"/>
                <w:lang w:val="ro-RO"/>
              </w:rPr>
              <w:t xml:space="preserve">. A şti , a face, a fi împreună </w:t>
            </w:r>
          </w:p>
          <w:p w:rsidR="002663F3" w:rsidRPr="009829CE" w:rsidRDefault="002663F3" w:rsidP="00512F28">
            <w:pPr>
              <w:autoSpaceDE w:val="0"/>
              <w:autoSpaceDN w:val="0"/>
              <w:adjustRightInd w:val="0"/>
              <w:rPr>
                <w:rFonts w:ascii="Calibri" w:hAnsi="Calibri" w:cs="Calibri"/>
                <w:b/>
                <w:bCs/>
                <w:i/>
                <w:iCs/>
                <w:color w:val="FF0000"/>
                <w:sz w:val="22"/>
                <w:szCs w:val="22"/>
                <w:lang w:val="ro-RO"/>
              </w:rPr>
            </w:pPr>
          </w:p>
        </w:tc>
        <w:tc>
          <w:tcPr>
            <w:tcW w:w="1628" w:type="dxa"/>
            <w:gridSpan w:val="2"/>
          </w:tcPr>
          <w:p w:rsidR="002663F3" w:rsidRPr="009829CE" w:rsidRDefault="002663F3" w:rsidP="00A83240">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1.3.</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2.2.</w:t>
            </w:r>
          </w:p>
          <w:p w:rsidR="002663F3" w:rsidRPr="009829CE" w:rsidRDefault="002663F3" w:rsidP="00A83240">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2.4.</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3.2.</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3.4.</w:t>
            </w:r>
          </w:p>
          <w:p w:rsidR="002663F3" w:rsidRPr="009829CE" w:rsidRDefault="002663F3" w:rsidP="00A83240">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3.5.</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lastRenderedPageBreak/>
              <w:t>4.1.</w:t>
            </w:r>
          </w:p>
          <w:p w:rsidR="002663F3" w:rsidRPr="009829CE" w:rsidRDefault="002663F3" w:rsidP="00512F28">
            <w:pPr>
              <w:pStyle w:val="Default"/>
              <w:shd w:val="clear" w:color="auto" w:fill="FFFFFF"/>
              <w:jc w:val="center"/>
              <w:rPr>
                <w:rFonts w:ascii="Calibri" w:hAnsi="Calibri" w:cs="Calibri"/>
                <w:color w:val="auto"/>
                <w:sz w:val="22"/>
                <w:szCs w:val="22"/>
              </w:rPr>
            </w:pPr>
          </w:p>
          <w:p w:rsidR="002663F3" w:rsidRPr="009829CE" w:rsidRDefault="002663F3" w:rsidP="00512F28">
            <w:pPr>
              <w:pStyle w:val="Default"/>
              <w:shd w:val="clear" w:color="auto" w:fill="FFFFFF"/>
              <w:jc w:val="center"/>
              <w:rPr>
                <w:rFonts w:ascii="Calibri" w:hAnsi="Calibri" w:cs="Calibri"/>
                <w:color w:val="FF0000"/>
                <w:sz w:val="22"/>
                <w:szCs w:val="22"/>
              </w:rPr>
            </w:pPr>
          </w:p>
        </w:tc>
        <w:tc>
          <w:tcPr>
            <w:tcW w:w="6305" w:type="dxa"/>
          </w:tcPr>
          <w:p w:rsidR="002663F3" w:rsidRPr="009829CE" w:rsidRDefault="002663F3" w:rsidP="002D4502">
            <w:pPr>
              <w:numPr>
                <w:ilvl w:val="0"/>
                <w:numId w:val="50"/>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lastRenderedPageBreak/>
              <w:t>Funcții ale limbii (acte de vorbire):</w:t>
            </w:r>
          </w:p>
          <w:p w:rsidR="002663F3" w:rsidRPr="009829CE" w:rsidRDefault="002663F3" w:rsidP="002D4502">
            <w:pPr>
              <w:numPr>
                <w:ilvl w:val="0"/>
                <w:numId w:val="44"/>
              </w:numPr>
              <w:tabs>
                <w:tab w:val="left" w:pos="390"/>
                <w:tab w:val="left" w:pos="532"/>
              </w:tabs>
              <w:ind w:left="815" w:hanging="425"/>
              <w:rPr>
                <w:rFonts w:ascii="Calibri" w:hAnsi="Calibri" w:cs="Calibri"/>
                <w:sz w:val="22"/>
                <w:szCs w:val="22"/>
                <w:lang w:val="ro-RO"/>
              </w:rPr>
            </w:pPr>
            <w:r w:rsidRPr="009829CE">
              <w:rPr>
                <w:rFonts w:ascii="Calibri" w:hAnsi="Calibri" w:cs="Calibri"/>
                <w:sz w:val="22"/>
                <w:szCs w:val="22"/>
                <w:lang w:val="ro-RO"/>
              </w:rPr>
              <w:t>corectarea abaterilor din mesaje audiate.</w:t>
            </w:r>
          </w:p>
          <w:p w:rsidR="002663F3" w:rsidRPr="009829CE" w:rsidRDefault="002663F3" w:rsidP="00433560">
            <w:pPr>
              <w:tabs>
                <w:tab w:val="left" w:pos="815"/>
              </w:tabs>
              <w:ind w:left="532"/>
              <w:rPr>
                <w:rFonts w:ascii="Calibri" w:hAnsi="Calibri" w:cs="Calibri"/>
                <w:sz w:val="16"/>
                <w:szCs w:val="16"/>
                <w:lang w:val="ro-RO"/>
              </w:rPr>
            </w:pPr>
          </w:p>
          <w:p w:rsidR="002663F3" w:rsidRPr="009829CE" w:rsidRDefault="002663F3" w:rsidP="002D4502">
            <w:pPr>
              <w:numPr>
                <w:ilvl w:val="0"/>
                <w:numId w:val="50"/>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Textul literar, narativ:</w:t>
            </w:r>
          </w:p>
          <w:p w:rsidR="002663F3" w:rsidRPr="009829CE" w:rsidRDefault="002663F3" w:rsidP="002D4502">
            <w:pPr>
              <w:numPr>
                <w:ilvl w:val="0"/>
                <w:numId w:val="45"/>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 xml:space="preserve"> delimitarea unui text în fragmente logice;</w:t>
            </w:r>
          </w:p>
          <w:p w:rsidR="002663F3" w:rsidRPr="009829CE" w:rsidRDefault="002663F3" w:rsidP="002D4502">
            <w:pPr>
              <w:numPr>
                <w:ilvl w:val="0"/>
                <w:numId w:val="45"/>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extragerea ideilor principale și secundare;</w:t>
            </w:r>
          </w:p>
          <w:p w:rsidR="002663F3" w:rsidRPr="009829CE" w:rsidRDefault="002663F3" w:rsidP="002D4502">
            <w:pPr>
              <w:numPr>
                <w:ilvl w:val="0"/>
                <w:numId w:val="45"/>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t>realizarea planului dezvoltat de idei;</w:t>
            </w:r>
          </w:p>
          <w:p w:rsidR="002663F3" w:rsidRPr="009829CE" w:rsidRDefault="002663F3" w:rsidP="002D4502">
            <w:pPr>
              <w:numPr>
                <w:ilvl w:val="0"/>
                <w:numId w:val="45"/>
              </w:numPr>
              <w:tabs>
                <w:tab w:val="left" w:pos="673"/>
              </w:tabs>
              <w:ind w:left="815" w:hanging="283"/>
              <w:rPr>
                <w:rFonts w:ascii="Calibri" w:hAnsi="Calibri" w:cs="Calibri"/>
                <w:sz w:val="22"/>
                <w:szCs w:val="22"/>
                <w:lang w:val="ro-RO"/>
              </w:rPr>
            </w:pPr>
            <w:r w:rsidRPr="009829CE">
              <w:rPr>
                <w:rFonts w:ascii="Calibri" w:hAnsi="Calibri" w:cs="Calibri"/>
                <w:sz w:val="22"/>
                <w:szCs w:val="22"/>
                <w:lang w:val="ro-RO"/>
              </w:rPr>
              <w:lastRenderedPageBreak/>
              <w:t>povestirea unui fragment;</w:t>
            </w:r>
          </w:p>
          <w:p w:rsidR="002663F3" w:rsidRPr="009829CE" w:rsidRDefault="002663F3" w:rsidP="002D4502">
            <w:pPr>
              <w:pStyle w:val="ListParagraph"/>
              <w:numPr>
                <w:ilvl w:val="0"/>
                <w:numId w:val="45"/>
              </w:numPr>
              <w:tabs>
                <w:tab w:val="left" w:pos="673"/>
              </w:tabs>
              <w:spacing w:after="0" w:line="240" w:lineRule="auto"/>
              <w:ind w:left="815" w:hanging="283"/>
              <w:rPr>
                <w:rFonts w:ascii="Calibri" w:hAnsi="Calibri" w:cs="Calibri"/>
                <w:sz w:val="22"/>
                <w:szCs w:val="22"/>
              </w:rPr>
            </w:pPr>
            <w:r w:rsidRPr="009829CE">
              <w:rPr>
                <w:rFonts w:ascii="Calibri" w:hAnsi="Calibri" w:cs="Calibri"/>
                <w:sz w:val="22"/>
                <w:szCs w:val="22"/>
              </w:rPr>
              <w:t>susținerea unor opinii personale referitoare la personaje;</w:t>
            </w:r>
          </w:p>
          <w:p w:rsidR="002663F3" w:rsidRPr="009829CE" w:rsidRDefault="002663F3" w:rsidP="00C42CBF">
            <w:pPr>
              <w:pStyle w:val="ListParagraph"/>
              <w:numPr>
                <w:ilvl w:val="0"/>
                <w:numId w:val="45"/>
              </w:numPr>
              <w:tabs>
                <w:tab w:val="left" w:pos="673"/>
              </w:tabs>
              <w:spacing w:after="0" w:line="240" w:lineRule="auto"/>
              <w:ind w:left="815" w:hanging="283"/>
              <w:rPr>
                <w:rFonts w:ascii="Calibri" w:hAnsi="Calibri" w:cs="Calibri"/>
                <w:sz w:val="22"/>
                <w:szCs w:val="22"/>
              </w:rPr>
            </w:pPr>
            <w:r w:rsidRPr="009829CE">
              <w:rPr>
                <w:rFonts w:ascii="Calibri" w:hAnsi="Calibri" w:cs="Calibri"/>
                <w:sz w:val="22"/>
                <w:szCs w:val="22"/>
              </w:rPr>
              <w:t>organizarea în tabele, cadrane, diagrame a informațiilor.</w:t>
            </w:r>
            <w:r w:rsidRPr="009829CE">
              <w:rPr>
                <w:rFonts w:ascii="Calibri" w:hAnsi="Calibri" w:cs="Calibri"/>
                <w:b/>
                <w:bCs/>
                <w:sz w:val="16"/>
                <w:szCs w:val="16"/>
              </w:rPr>
              <w:t xml:space="preserve">     </w:t>
            </w:r>
          </w:p>
          <w:p w:rsidR="002663F3" w:rsidRPr="009829CE" w:rsidRDefault="002663F3" w:rsidP="002D4502">
            <w:pPr>
              <w:numPr>
                <w:ilvl w:val="0"/>
                <w:numId w:val="50"/>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Organizarea textului scris:</w:t>
            </w:r>
          </w:p>
          <w:p w:rsidR="002663F3" w:rsidRPr="009829CE" w:rsidRDefault="002663F3" w:rsidP="002D4502">
            <w:pPr>
              <w:numPr>
                <w:ilvl w:val="0"/>
                <w:numId w:val="4"/>
              </w:numPr>
              <w:tabs>
                <w:tab w:val="left" w:pos="289"/>
                <w:tab w:val="left" w:pos="532"/>
                <w:tab w:val="left" w:pos="815"/>
              </w:tabs>
              <w:ind w:left="815" w:hanging="425"/>
              <w:rPr>
                <w:rFonts w:ascii="Calibri" w:hAnsi="Calibri" w:cs="Calibri"/>
                <w:sz w:val="22"/>
                <w:szCs w:val="22"/>
                <w:lang w:val="ro-RO"/>
              </w:rPr>
            </w:pPr>
            <w:r w:rsidRPr="009829CE">
              <w:rPr>
                <w:rFonts w:ascii="Calibri" w:hAnsi="Calibri" w:cs="Calibri"/>
                <w:sz w:val="22"/>
                <w:szCs w:val="22"/>
                <w:lang w:val="ro-RO"/>
              </w:rPr>
              <w:t>scrierea unui text în care se prezintă o întâmplare trăită;</w:t>
            </w:r>
          </w:p>
          <w:p w:rsidR="002663F3" w:rsidRPr="009829CE" w:rsidRDefault="002663F3" w:rsidP="002D4502">
            <w:pPr>
              <w:numPr>
                <w:ilvl w:val="0"/>
                <w:numId w:val="4"/>
              </w:numPr>
              <w:tabs>
                <w:tab w:val="left" w:pos="289"/>
                <w:tab w:val="left" w:pos="532"/>
                <w:tab w:val="left" w:pos="815"/>
              </w:tabs>
              <w:ind w:left="815" w:hanging="425"/>
              <w:rPr>
                <w:rFonts w:ascii="Calibri" w:hAnsi="Calibri" w:cs="Calibri"/>
                <w:sz w:val="22"/>
                <w:szCs w:val="22"/>
                <w:lang w:val="ro-RO"/>
              </w:rPr>
            </w:pPr>
            <w:r w:rsidRPr="009829CE">
              <w:rPr>
                <w:rFonts w:ascii="Calibri" w:hAnsi="Calibri" w:cs="Calibri"/>
                <w:sz w:val="22"/>
                <w:szCs w:val="22"/>
                <w:lang w:val="ro-RO"/>
              </w:rPr>
              <w:t>scrierea unui text în care se prezintă  întâmplări imaginate.</w:t>
            </w:r>
          </w:p>
          <w:p w:rsidR="002663F3" w:rsidRPr="009829CE" w:rsidRDefault="002663F3" w:rsidP="00E20584">
            <w:pPr>
              <w:tabs>
                <w:tab w:val="left" w:pos="289"/>
                <w:tab w:val="left" w:pos="815"/>
              </w:tabs>
              <w:rPr>
                <w:rFonts w:ascii="Calibri" w:hAnsi="Calibri" w:cs="Calibri"/>
                <w:sz w:val="16"/>
                <w:szCs w:val="16"/>
                <w:lang w:val="ro-RO"/>
              </w:rPr>
            </w:pPr>
          </w:p>
          <w:p w:rsidR="002663F3" w:rsidRPr="009829CE" w:rsidRDefault="002663F3" w:rsidP="002D4502">
            <w:pPr>
              <w:numPr>
                <w:ilvl w:val="0"/>
                <w:numId w:val="50"/>
              </w:numPr>
              <w:tabs>
                <w:tab w:val="left" w:pos="248"/>
              </w:tabs>
              <w:ind w:left="106" w:firstLine="0"/>
              <w:rPr>
                <w:rFonts w:ascii="Calibri" w:hAnsi="Calibri" w:cs="Calibri"/>
                <w:b/>
                <w:bCs/>
                <w:sz w:val="22"/>
                <w:szCs w:val="22"/>
                <w:lang w:val="ro-RO"/>
              </w:rPr>
            </w:pPr>
            <w:r w:rsidRPr="009829CE">
              <w:rPr>
                <w:rFonts w:ascii="Calibri" w:hAnsi="Calibri" w:cs="Calibri"/>
                <w:b/>
                <w:bCs/>
                <w:sz w:val="22"/>
                <w:szCs w:val="22"/>
                <w:lang w:val="ro-RO"/>
              </w:rPr>
              <w:t>Variabilitatea limbii și a comunicării în contexte diferite:</w:t>
            </w:r>
          </w:p>
          <w:p w:rsidR="002663F3" w:rsidRPr="009829CE" w:rsidRDefault="002663F3" w:rsidP="002D4502">
            <w:pPr>
              <w:numPr>
                <w:ilvl w:val="0"/>
                <w:numId w:val="4"/>
              </w:numPr>
              <w:tabs>
                <w:tab w:val="left" w:pos="390"/>
                <w:tab w:val="left" w:pos="532"/>
              </w:tabs>
              <w:ind w:left="815" w:hanging="425"/>
              <w:rPr>
                <w:rFonts w:ascii="Calibri" w:hAnsi="Calibri" w:cs="Calibri"/>
                <w:sz w:val="22"/>
                <w:szCs w:val="22"/>
                <w:lang w:val="ro-RO"/>
              </w:rPr>
            </w:pPr>
            <w:r w:rsidRPr="009829CE">
              <w:rPr>
                <w:rFonts w:ascii="Calibri" w:hAnsi="Calibri" w:cs="Calibri"/>
                <w:sz w:val="22"/>
                <w:szCs w:val="22"/>
                <w:lang w:val="ro-RO"/>
              </w:rPr>
              <w:t>cuvântul –parte de propoziție;</w:t>
            </w:r>
          </w:p>
          <w:p w:rsidR="002663F3" w:rsidRPr="009829CE" w:rsidRDefault="002663F3" w:rsidP="002D4502">
            <w:pPr>
              <w:numPr>
                <w:ilvl w:val="0"/>
                <w:numId w:val="4"/>
              </w:numPr>
              <w:tabs>
                <w:tab w:val="left" w:pos="390"/>
                <w:tab w:val="left" w:pos="532"/>
              </w:tabs>
              <w:ind w:left="532" w:hanging="142"/>
              <w:rPr>
                <w:rFonts w:ascii="Calibri" w:hAnsi="Calibri" w:cs="Calibri"/>
                <w:sz w:val="22"/>
                <w:szCs w:val="22"/>
                <w:lang w:val="ro-RO"/>
              </w:rPr>
            </w:pPr>
            <w:r w:rsidRPr="009829CE">
              <w:rPr>
                <w:rFonts w:ascii="Calibri" w:hAnsi="Calibri" w:cs="Calibri"/>
                <w:sz w:val="22"/>
                <w:szCs w:val="22"/>
                <w:lang w:val="ro-RO"/>
              </w:rPr>
              <w:t>intuirea relaţiilor simple dintre cuvinte: subiect - predicat;</w:t>
            </w:r>
          </w:p>
          <w:p w:rsidR="002663F3" w:rsidRPr="009829CE" w:rsidRDefault="002663F3" w:rsidP="002D4502">
            <w:pPr>
              <w:numPr>
                <w:ilvl w:val="0"/>
                <w:numId w:val="4"/>
              </w:numPr>
              <w:tabs>
                <w:tab w:val="left" w:pos="390"/>
                <w:tab w:val="left" w:pos="532"/>
              </w:tabs>
              <w:ind w:left="532" w:hanging="142"/>
              <w:rPr>
                <w:rFonts w:ascii="Calibri" w:hAnsi="Calibri" w:cs="Calibri"/>
                <w:sz w:val="22"/>
                <w:szCs w:val="22"/>
                <w:lang w:val="ro-RO"/>
              </w:rPr>
            </w:pPr>
            <w:r w:rsidRPr="009829CE">
              <w:rPr>
                <w:rFonts w:ascii="Calibri" w:hAnsi="Calibri" w:cs="Calibri"/>
                <w:sz w:val="22"/>
                <w:szCs w:val="22"/>
                <w:lang w:val="ro-RO"/>
              </w:rPr>
              <w:t>scrierea corectă  - ortografie şi punctuaţie.</w:t>
            </w:r>
          </w:p>
        </w:tc>
        <w:tc>
          <w:tcPr>
            <w:tcW w:w="1006" w:type="dxa"/>
          </w:tcPr>
          <w:p w:rsidR="002663F3" w:rsidRPr="009829CE" w:rsidRDefault="00953F92" w:rsidP="00F75FA2">
            <w:pPr>
              <w:jc w:val="center"/>
              <w:rPr>
                <w:rFonts w:ascii="Calibri" w:hAnsi="Calibri" w:cs="Calibri"/>
                <w:sz w:val="22"/>
                <w:szCs w:val="22"/>
                <w:lang w:val="ro-RO"/>
              </w:rPr>
            </w:pPr>
            <w:r w:rsidRPr="009829CE">
              <w:rPr>
                <w:rFonts w:ascii="Calibri" w:hAnsi="Calibri" w:cs="Calibri"/>
                <w:sz w:val="22"/>
                <w:szCs w:val="22"/>
                <w:lang w:val="ro-RO"/>
              </w:rPr>
              <w:lastRenderedPageBreak/>
              <w:t>15</w:t>
            </w:r>
          </w:p>
        </w:tc>
        <w:tc>
          <w:tcPr>
            <w:tcW w:w="1377" w:type="dxa"/>
          </w:tcPr>
          <w:p w:rsidR="002663F3" w:rsidRPr="009829CE" w:rsidRDefault="002663F3" w:rsidP="00953F92">
            <w:pPr>
              <w:jc w:val="center"/>
              <w:rPr>
                <w:rFonts w:ascii="Calibri" w:hAnsi="Calibri" w:cs="Calibri"/>
                <w:color w:val="000000"/>
                <w:sz w:val="22"/>
                <w:szCs w:val="22"/>
                <w:lang w:val="ro-RO"/>
              </w:rPr>
            </w:pPr>
            <w:r w:rsidRPr="009829CE">
              <w:rPr>
                <w:rFonts w:ascii="Calibri" w:hAnsi="Calibri" w:cs="Calibri"/>
                <w:color w:val="000000"/>
                <w:sz w:val="22"/>
                <w:szCs w:val="22"/>
                <w:lang w:val="ro-RO"/>
              </w:rPr>
              <w:t>S1</w:t>
            </w:r>
            <w:r w:rsidR="00953F92" w:rsidRPr="009829CE">
              <w:rPr>
                <w:rFonts w:ascii="Calibri" w:hAnsi="Calibri" w:cs="Calibri"/>
                <w:color w:val="000000"/>
                <w:sz w:val="22"/>
                <w:szCs w:val="22"/>
                <w:lang w:val="ro-RO"/>
              </w:rPr>
              <w:t>0</w:t>
            </w:r>
            <w:r w:rsidRPr="009829CE">
              <w:rPr>
                <w:rFonts w:ascii="Calibri" w:hAnsi="Calibri" w:cs="Calibri"/>
                <w:color w:val="000000"/>
                <w:sz w:val="22"/>
                <w:szCs w:val="22"/>
                <w:lang w:val="ro-RO"/>
              </w:rPr>
              <w:t xml:space="preserve"> – S1</w:t>
            </w:r>
            <w:r w:rsidR="00953F92" w:rsidRPr="009829CE">
              <w:rPr>
                <w:rFonts w:ascii="Calibri" w:hAnsi="Calibri" w:cs="Calibri"/>
                <w:color w:val="000000"/>
                <w:sz w:val="22"/>
                <w:szCs w:val="22"/>
                <w:lang w:val="ro-RO"/>
              </w:rPr>
              <w:t>2</w:t>
            </w:r>
            <w:r w:rsidRPr="009829CE">
              <w:rPr>
                <w:rFonts w:ascii="Calibri" w:hAnsi="Calibri" w:cs="Calibri"/>
                <w:color w:val="000000"/>
                <w:sz w:val="22"/>
                <w:szCs w:val="22"/>
                <w:lang w:val="ro-RO"/>
              </w:rPr>
              <w:t xml:space="preserve"> </w:t>
            </w:r>
          </w:p>
        </w:tc>
        <w:tc>
          <w:tcPr>
            <w:tcW w:w="2022" w:type="dxa"/>
          </w:tcPr>
          <w:p w:rsidR="002663F3" w:rsidRPr="009829CE" w:rsidRDefault="002663F3" w:rsidP="00512F28">
            <w:pPr>
              <w:jc w:val="center"/>
              <w:rPr>
                <w:rFonts w:ascii="Calibri" w:hAnsi="Calibri" w:cs="Calibri"/>
                <w:b/>
                <w:bCs/>
                <w:color w:val="FF0000"/>
                <w:lang w:val="ro-RO"/>
              </w:rPr>
            </w:pPr>
          </w:p>
        </w:tc>
      </w:tr>
      <w:tr w:rsidR="002663F3" w:rsidRPr="009829CE">
        <w:tc>
          <w:tcPr>
            <w:tcW w:w="1774" w:type="dxa"/>
          </w:tcPr>
          <w:p w:rsidR="002663F3" w:rsidRPr="009829CE" w:rsidRDefault="002663F3" w:rsidP="00512F28">
            <w:pPr>
              <w:autoSpaceDE w:val="0"/>
              <w:autoSpaceDN w:val="0"/>
              <w:adjustRightInd w:val="0"/>
              <w:rPr>
                <w:rFonts w:ascii="Calibri" w:hAnsi="Calibri" w:cs="Calibri"/>
                <w:b/>
                <w:bCs/>
                <w:i/>
                <w:iCs/>
                <w:sz w:val="24"/>
                <w:szCs w:val="24"/>
                <w:lang w:val="ro-RO"/>
              </w:rPr>
            </w:pPr>
            <w:r w:rsidRPr="009829CE">
              <w:rPr>
                <w:rFonts w:ascii="Calibri" w:hAnsi="Calibri" w:cs="Calibri"/>
                <w:b/>
                <w:bCs/>
                <w:i/>
                <w:iCs/>
                <w:sz w:val="24"/>
                <w:szCs w:val="24"/>
                <w:lang w:val="ro-RO"/>
              </w:rPr>
              <w:lastRenderedPageBreak/>
              <w:t>1</w:t>
            </w:r>
            <w:r w:rsidR="00584347" w:rsidRPr="009829CE">
              <w:rPr>
                <w:rFonts w:ascii="Calibri" w:hAnsi="Calibri" w:cs="Calibri"/>
                <w:b/>
                <w:bCs/>
                <w:i/>
                <w:iCs/>
                <w:sz w:val="24"/>
                <w:szCs w:val="24"/>
                <w:lang w:val="ro-RO"/>
              </w:rPr>
              <w:t>0</w:t>
            </w:r>
            <w:r w:rsidRPr="009829CE">
              <w:rPr>
                <w:rFonts w:ascii="Calibri" w:hAnsi="Calibri" w:cs="Calibri"/>
                <w:b/>
                <w:bCs/>
                <w:i/>
                <w:iCs/>
                <w:sz w:val="24"/>
                <w:szCs w:val="24"/>
                <w:lang w:val="ro-RO"/>
              </w:rPr>
              <w:t>. Planeta copilăriei</w:t>
            </w:r>
          </w:p>
          <w:p w:rsidR="002663F3" w:rsidRPr="009829CE" w:rsidRDefault="002663F3" w:rsidP="00512F28">
            <w:pPr>
              <w:autoSpaceDE w:val="0"/>
              <w:autoSpaceDN w:val="0"/>
              <w:adjustRightInd w:val="0"/>
              <w:rPr>
                <w:lang w:val="ro-RO"/>
              </w:rPr>
            </w:pPr>
          </w:p>
          <w:p w:rsidR="002663F3" w:rsidRPr="009829CE" w:rsidRDefault="002663F3" w:rsidP="00065C29">
            <w:pPr>
              <w:autoSpaceDE w:val="0"/>
              <w:autoSpaceDN w:val="0"/>
              <w:adjustRightInd w:val="0"/>
              <w:rPr>
                <w:rFonts w:ascii="Calibri" w:hAnsi="Calibri" w:cs="Calibri"/>
                <w:b/>
                <w:bCs/>
                <w:i/>
                <w:iCs/>
                <w:sz w:val="22"/>
                <w:szCs w:val="22"/>
                <w:lang w:val="ro-RO"/>
              </w:rPr>
            </w:pPr>
          </w:p>
        </w:tc>
        <w:tc>
          <w:tcPr>
            <w:tcW w:w="1628" w:type="dxa"/>
            <w:gridSpan w:val="2"/>
          </w:tcPr>
          <w:p w:rsidR="002663F3" w:rsidRPr="009829CE" w:rsidRDefault="002663F3" w:rsidP="00A83240">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1.4.</w:t>
            </w:r>
          </w:p>
          <w:p w:rsidR="002663F3" w:rsidRPr="009829CE" w:rsidRDefault="002663F3" w:rsidP="00A83240">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2.5.</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3.3.</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3.4.</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3.6.</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4.1.</w:t>
            </w:r>
          </w:p>
          <w:p w:rsidR="002663F3" w:rsidRPr="009829CE" w:rsidRDefault="002663F3" w:rsidP="00512F28">
            <w:pPr>
              <w:pStyle w:val="Default"/>
              <w:shd w:val="clear" w:color="auto" w:fill="FFFFFF"/>
              <w:jc w:val="center"/>
              <w:rPr>
                <w:rFonts w:ascii="Calibri" w:hAnsi="Calibri" w:cs="Calibri"/>
                <w:color w:val="auto"/>
                <w:sz w:val="22"/>
                <w:szCs w:val="22"/>
              </w:rPr>
            </w:pPr>
            <w:r w:rsidRPr="009829CE">
              <w:rPr>
                <w:rFonts w:ascii="Calibri" w:hAnsi="Calibri" w:cs="Calibri"/>
                <w:color w:val="auto"/>
                <w:sz w:val="22"/>
                <w:szCs w:val="22"/>
              </w:rPr>
              <w:t>4.2.</w:t>
            </w:r>
          </w:p>
          <w:p w:rsidR="002663F3" w:rsidRPr="009829CE" w:rsidRDefault="002663F3" w:rsidP="00512F28">
            <w:pPr>
              <w:pStyle w:val="Default"/>
              <w:shd w:val="clear" w:color="auto" w:fill="FFFFFF"/>
              <w:jc w:val="center"/>
              <w:rPr>
                <w:rFonts w:ascii="Calibri" w:hAnsi="Calibri" w:cs="Calibri"/>
                <w:color w:val="FF0000"/>
                <w:sz w:val="22"/>
                <w:szCs w:val="22"/>
              </w:rPr>
            </w:pPr>
            <w:r w:rsidRPr="009829CE">
              <w:rPr>
                <w:rFonts w:ascii="Calibri" w:hAnsi="Calibri" w:cs="Calibri"/>
                <w:color w:val="auto"/>
                <w:sz w:val="22"/>
                <w:szCs w:val="22"/>
              </w:rPr>
              <w:t>4.5.</w:t>
            </w:r>
          </w:p>
        </w:tc>
        <w:tc>
          <w:tcPr>
            <w:tcW w:w="6305" w:type="dxa"/>
          </w:tcPr>
          <w:p w:rsidR="002663F3" w:rsidRPr="009829CE" w:rsidRDefault="002663F3" w:rsidP="002D4502">
            <w:pPr>
              <w:numPr>
                <w:ilvl w:val="0"/>
                <w:numId w:val="51"/>
              </w:numPr>
              <w:tabs>
                <w:tab w:val="left" w:pos="274"/>
                <w:tab w:val="left" w:pos="390"/>
              </w:tabs>
              <w:ind w:left="106" w:firstLine="0"/>
              <w:rPr>
                <w:rFonts w:ascii="Calibri" w:hAnsi="Calibri" w:cs="Calibri"/>
                <w:b/>
                <w:bCs/>
                <w:sz w:val="22"/>
                <w:szCs w:val="22"/>
                <w:lang w:val="ro-RO"/>
              </w:rPr>
            </w:pPr>
            <w:r w:rsidRPr="009829CE">
              <w:rPr>
                <w:rFonts w:ascii="Calibri" w:hAnsi="Calibri" w:cs="Calibri"/>
                <w:b/>
                <w:bCs/>
                <w:sz w:val="22"/>
                <w:szCs w:val="22"/>
                <w:lang w:val="ro-RO"/>
              </w:rPr>
              <w:t>Funcții ale limbii (acte de vorbire):</w:t>
            </w:r>
          </w:p>
          <w:p w:rsidR="002663F3" w:rsidRPr="009829CE" w:rsidRDefault="002663F3" w:rsidP="002D4502">
            <w:pPr>
              <w:numPr>
                <w:ilvl w:val="0"/>
                <w:numId w:val="47"/>
              </w:numPr>
              <w:tabs>
                <w:tab w:val="left" w:pos="390"/>
                <w:tab w:val="left" w:pos="532"/>
              </w:tabs>
              <w:ind w:left="720"/>
              <w:rPr>
                <w:rFonts w:ascii="Calibri" w:hAnsi="Calibri" w:cs="Calibri"/>
                <w:sz w:val="22"/>
                <w:szCs w:val="22"/>
                <w:lang w:val="ro-RO"/>
              </w:rPr>
            </w:pPr>
            <w:r w:rsidRPr="009829CE">
              <w:rPr>
                <w:rFonts w:ascii="Calibri" w:hAnsi="Calibri" w:cs="Calibri"/>
                <w:sz w:val="22"/>
                <w:szCs w:val="22"/>
                <w:lang w:val="ro-RO"/>
              </w:rPr>
              <w:t>relatarea unei acţiuni/ întâmplări cunoscute (citite);</w:t>
            </w:r>
          </w:p>
          <w:p w:rsidR="002663F3" w:rsidRPr="009829CE" w:rsidRDefault="002663F3" w:rsidP="002D4502">
            <w:pPr>
              <w:numPr>
                <w:ilvl w:val="0"/>
                <w:numId w:val="47"/>
              </w:numPr>
              <w:tabs>
                <w:tab w:val="left" w:pos="390"/>
                <w:tab w:val="left" w:pos="532"/>
              </w:tabs>
              <w:ind w:left="720"/>
              <w:rPr>
                <w:rFonts w:ascii="Calibri" w:hAnsi="Calibri" w:cs="Calibri"/>
                <w:sz w:val="22"/>
                <w:szCs w:val="22"/>
                <w:lang w:val="ro-RO"/>
              </w:rPr>
            </w:pPr>
            <w:r w:rsidRPr="009829CE">
              <w:rPr>
                <w:rFonts w:ascii="Calibri" w:hAnsi="Calibri" w:cs="Calibri"/>
                <w:sz w:val="22"/>
                <w:szCs w:val="22"/>
                <w:lang w:val="ro-RO"/>
              </w:rPr>
              <w:t>prezentarea (unor rezultate/proiecte).</w:t>
            </w:r>
          </w:p>
          <w:p w:rsidR="002663F3" w:rsidRPr="009829CE" w:rsidRDefault="002663F3" w:rsidP="002D4502">
            <w:pPr>
              <w:numPr>
                <w:ilvl w:val="0"/>
                <w:numId w:val="51"/>
              </w:numPr>
              <w:tabs>
                <w:tab w:val="left" w:pos="274"/>
                <w:tab w:val="left" w:pos="390"/>
              </w:tabs>
              <w:ind w:left="106" w:firstLine="0"/>
              <w:rPr>
                <w:rFonts w:ascii="Calibri" w:hAnsi="Calibri" w:cs="Calibri"/>
                <w:b/>
                <w:bCs/>
                <w:sz w:val="22"/>
                <w:szCs w:val="22"/>
                <w:lang w:val="ro-RO"/>
              </w:rPr>
            </w:pPr>
            <w:r w:rsidRPr="009829CE">
              <w:rPr>
                <w:rFonts w:ascii="Calibri" w:hAnsi="Calibri" w:cs="Calibri"/>
                <w:b/>
                <w:bCs/>
                <w:sz w:val="22"/>
                <w:szCs w:val="22"/>
                <w:lang w:val="ro-RO"/>
              </w:rPr>
              <w:t>Textul literar (textul narativ, poezii scurte adecvate nivelului de vârstă):</w:t>
            </w:r>
          </w:p>
          <w:p w:rsidR="002663F3" w:rsidRPr="009829CE" w:rsidRDefault="002663F3" w:rsidP="002D4502">
            <w:pPr>
              <w:numPr>
                <w:ilvl w:val="0"/>
                <w:numId w:val="46"/>
              </w:numPr>
              <w:tabs>
                <w:tab w:val="left" w:pos="532"/>
              </w:tabs>
              <w:rPr>
                <w:rFonts w:ascii="Calibri" w:hAnsi="Calibri" w:cs="Calibri"/>
                <w:sz w:val="22"/>
                <w:szCs w:val="22"/>
                <w:lang w:val="ro-RO"/>
              </w:rPr>
            </w:pPr>
            <w:r w:rsidRPr="009829CE">
              <w:rPr>
                <w:rFonts w:ascii="Calibri" w:hAnsi="Calibri" w:cs="Calibri"/>
                <w:sz w:val="22"/>
                <w:szCs w:val="22"/>
                <w:lang w:val="ro-RO"/>
              </w:rPr>
              <w:t>delimitarea unui text în fragmente logice;</w:t>
            </w:r>
          </w:p>
          <w:p w:rsidR="002663F3" w:rsidRPr="009829CE" w:rsidRDefault="002663F3" w:rsidP="002D4502">
            <w:pPr>
              <w:numPr>
                <w:ilvl w:val="0"/>
                <w:numId w:val="46"/>
              </w:numPr>
              <w:tabs>
                <w:tab w:val="left" w:pos="532"/>
              </w:tabs>
              <w:rPr>
                <w:rFonts w:ascii="Calibri" w:hAnsi="Calibri" w:cs="Calibri"/>
                <w:sz w:val="22"/>
                <w:szCs w:val="22"/>
                <w:lang w:val="ro-RO"/>
              </w:rPr>
            </w:pPr>
            <w:r w:rsidRPr="009829CE">
              <w:rPr>
                <w:rFonts w:ascii="Calibri" w:hAnsi="Calibri" w:cs="Calibri"/>
                <w:sz w:val="22"/>
                <w:szCs w:val="22"/>
                <w:lang w:val="ro-RO"/>
              </w:rPr>
              <w:t>extragerea ideilor principale și secundare;</w:t>
            </w:r>
          </w:p>
          <w:p w:rsidR="002663F3" w:rsidRPr="009829CE" w:rsidRDefault="002663F3" w:rsidP="002D4502">
            <w:pPr>
              <w:numPr>
                <w:ilvl w:val="0"/>
                <w:numId w:val="46"/>
              </w:numPr>
              <w:tabs>
                <w:tab w:val="left" w:pos="532"/>
              </w:tabs>
              <w:rPr>
                <w:rFonts w:ascii="Calibri" w:hAnsi="Calibri" w:cs="Calibri"/>
                <w:sz w:val="22"/>
                <w:szCs w:val="22"/>
                <w:lang w:val="ro-RO"/>
              </w:rPr>
            </w:pPr>
            <w:r w:rsidRPr="009829CE">
              <w:rPr>
                <w:rFonts w:ascii="Calibri" w:hAnsi="Calibri" w:cs="Calibri"/>
                <w:sz w:val="22"/>
                <w:szCs w:val="22"/>
                <w:lang w:val="ro-RO"/>
              </w:rPr>
              <w:t>realizarea planului dezvoltat de idei;</w:t>
            </w:r>
          </w:p>
          <w:p w:rsidR="002663F3" w:rsidRPr="009829CE" w:rsidRDefault="002663F3" w:rsidP="002D4502">
            <w:pPr>
              <w:numPr>
                <w:ilvl w:val="0"/>
                <w:numId w:val="46"/>
              </w:numPr>
              <w:tabs>
                <w:tab w:val="left" w:pos="532"/>
              </w:tabs>
              <w:rPr>
                <w:rFonts w:ascii="Calibri" w:hAnsi="Calibri" w:cs="Calibri"/>
                <w:sz w:val="22"/>
                <w:szCs w:val="22"/>
                <w:lang w:val="ro-RO"/>
              </w:rPr>
            </w:pPr>
            <w:r w:rsidRPr="009829CE">
              <w:rPr>
                <w:rFonts w:ascii="Calibri" w:hAnsi="Calibri" w:cs="Calibri"/>
                <w:sz w:val="22"/>
                <w:szCs w:val="22"/>
                <w:lang w:val="ro-RO"/>
              </w:rPr>
              <w:t>povestirea unui fragment;</w:t>
            </w:r>
          </w:p>
          <w:p w:rsidR="002663F3" w:rsidRPr="009829CE" w:rsidRDefault="002663F3" w:rsidP="002D4502">
            <w:pPr>
              <w:pStyle w:val="ListParagraph"/>
              <w:numPr>
                <w:ilvl w:val="0"/>
                <w:numId w:val="46"/>
              </w:numPr>
              <w:tabs>
                <w:tab w:val="left" w:pos="532"/>
              </w:tabs>
              <w:spacing w:after="0" w:line="240" w:lineRule="auto"/>
              <w:rPr>
                <w:rFonts w:ascii="Calibri" w:hAnsi="Calibri" w:cs="Calibri"/>
                <w:sz w:val="22"/>
                <w:szCs w:val="22"/>
              </w:rPr>
            </w:pPr>
            <w:r w:rsidRPr="009829CE">
              <w:rPr>
                <w:rFonts w:ascii="Calibri" w:hAnsi="Calibri" w:cs="Calibri"/>
                <w:sz w:val="22"/>
                <w:szCs w:val="22"/>
              </w:rPr>
              <w:t>susținerea unor opinii personale referitoare la personaje;</w:t>
            </w:r>
          </w:p>
          <w:p w:rsidR="002663F3" w:rsidRPr="009829CE" w:rsidRDefault="002663F3" w:rsidP="002D4502">
            <w:pPr>
              <w:pStyle w:val="ListParagraph"/>
              <w:numPr>
                <w:ilvl w:val="0"/>
                <w:numId w:val="46"/>
              </w:numPr>
              <w:tabs>
                <w:tab w:val="left" w:pos="532"/>
              </w:tabs>
              <w:spacing w:after="0" w:line="240" w:lineRule="auto"/>
              <w:rPr>
                <w:rFonts w:ascii="Calibri" w:hAnsi="Calibri" w:cs="Calibri"/>
                <w:sz w:val="22"/>
                <w:szCs w:val="22"/>
              </w:rPr>
            </w:pPr>
            <w:r w:rsidRPr="009829CE">
              <w:rPr>
                <w:rFonts w:ascii="Calibri" w:hAnsi="Calibri" w:cs="Calibri"/>
                <w:sz w:val="22"/>
                <w:szCs w:val="22"/>
              </w:rPr>
              <w:t>organizarea în tabele, cadrane, diagrame a informațiilor.</w:t>
            </w:r>
            <w:r w:rsidRPr="009829CE">
              <w:rPr>
                <w:rFonts w:ascii="Calibri" w:hAnsi="Calibri" w:cs="Calibri"/>
                <w:b/>
                <w:bCs/>
                <w:sz w:val="16"/>
                <w:szCs w:val="16"/>
              </w:rPr>
              <w:t xml:space="preserve">     </w:t>
            </w:r>
          </w:p>
          <w:p w:rsidR="002663F3" w:rsidRPr="009829CE" w:rsidRDefault="002663F3" w:rsidP="002D4502">
            <w:pPr>
              <w:numPr>
                <w:ilvl w:val="0"/>
                <w:numId w:val="51"/>
              </w:numPr>
              <w:tabs>
                <w:tab w:val="left" w:pos="274"/>
                <w:tab w:val="left" w:pos="390"/>
              </w:tabs>
              <w:ind w:left="106" w:firstLine="0"/>
              <w:rPr>
                <w:rFonts w:ascii="Calibri" w:hAnsi="Calibri" w:cs="Calibri"/>
                <w:b/>
                <w:bCs/>
                <w:sz w:val="22"/>
                <w:szCs w:val="22"/>
                <w:lang w:val="ro-RO"/>
              </w:rPr>
            </w:pPr>
            <w:r w:rsidRPr="009829CE">
              <w:rPr>
                <w:rFonts w:ascii="Calibri" w:hAnsi="Calibri" w:cs="Calibri"/>
                <w:b/>
                <w:bCs/>
                <w:sz w:val="22"/>
                <w:szCs w:val="22"/>
                <w:lang w:val="ro-RO"/>
              </w:rPr>
              <w:t>Organizarea textului scris:</w:t>
            </w:r>
          </w:p>
          <w:p w:rsidR="002663F3" w:rsidRPr="009829CE" w:rsidRDefault="002663F3" w:rsidP="002D4502">
            <w:pPr>
              <w:numPr>
                <w:ilvl w:val="0"/>
                <w:numId w:val="46"/>
              </w:numPr>
              <w:tabs>
                <w:tab w:val="left" w:pos="289"/>
                <w:tab w:val="left" w:pos="532"/>
                <w:tab w:val="left" w:pos="815"/>
              </w:tabs>
              <w:rPr>
                <w:rFonts w:ascii="Calibri" w:hAnsi="Calibri" w:cs="Calibri"/>
                <w:sz w:val="22"/>
                <w:szCs w:val="22"/>
                <w:lang w:val="ro-RO"/>
              </w:rPr>
            </w:pPr>
            <w:r w:rsidRPr="009829CE">
              <w:rPr>
                <w:rFonts w:ascii="Calibri" w:hAnsi="Calibri" w:cs="Calibri"/>
                <w:sz w:val="22"/>
                <w:szCs w:val="22"/>
                <w:lang w:val="ro-RO"/>
              </w:rPr>
              <w:t>textul funcțional  (</w:t>
            </w:r>
            <w:proofErr w:type="spellStart"/>
            <w:r w:rsidRPr="009829CE">
              <w:rPr>
                <w:rFonts w:ascii="Calibri" w:hAnsi="Calibri" w:cs="Calibri"/>
                <w:sz w:val="22"/>
                <w:szCs w:val="22"/>
                <w:lang w:val="ro-RO"/>
              </w:rPr>
              <w:t>E-mailul</w:t>
            </w:r>
            <w:proofErr w:type="spellEnd"/>
            <w:r w:rsidRPr="009829CE">
              <w:rPr>
                <w:rFonts w:ascii="Calibri" w:hAnsi="Calibri" w:cs="Calibri"/>
                <w:sz w:val="22"/>
                <w:szCs w:val="22"/>
                <w:lang w:val="ro-RO"/>
              </w:rPr>
              <w:t xml:space="preserve"> ,</w:t>
            </w:r>
            <w:r w:rsidRPr="009829CE">
              <w:rPr>
                <w:sz w:val="22"/>
                <w:szCs w:val="22"/>
                <w:lang w:val="ro-RO"/>
              </w:rPr>
              <w:t xml:space="preserve"> </w:t>
            </w:r>
            <w:r w:rsidRPr="009829CE">
              <w:rPr>
                <w:rFonts w:ascii="Calibri" w:hAnsi="Calibri" w:cs="Calibri"/>
                <w:sz w:val="22"/>
                <w:szCs w:val="22"/>
                <w:lang w:val="ro-RO"/>
              </w:rPr>
              <w:t>afişul).</w:t>
            </w:r>
          </w:p>
          <w:p w:rsidR="002663F3" w:rsidRPr="009829CE" w:rsidRDefault="002663F3" w:rsidP="002D4502">
            <w:pPr>
              <w:numPr>
                <w:ilvl w:val="0"/>
                <w:numId w:val="51"/>
              </w:numPr>
              <w:tabs>
                <w:tab w:val="left" w:pos="274"/>
                <w:tab w:val="left" w:pos="390"/>
              </w:tabs>
              <w:ind w:left="106" w:firstLine="0"/>
              <w:rPr>
                <w:rFonts w:ascii="Calibri" w:hAnsi="Calibri" w:cs="Calibri"/>
                <w:b/>
                <w:bCs/>
                <w:sz w:val="22"/>
                <w:szCs w:val="22"/>
                <w:lang w:val="ro-RO"/>
              </w:rPr>
            </w:pPr>
            <w:r w:rsidRPr="009829CE">
              <w:rPr>
                <w:rFonts w:ascii="Calibri" w:hAnsi="Calibri" w:cs="Calibri"/>
                <w:b/>
                <w:bCs/>
                <w:sz w:val="22"/>
                <w:szCs w:val="22"/>
                <w:lang w:val="ro-RO"/>
              </w:rPr>
              <w:t>Variabilitatea limbii și a comunicării în contexte diferite:</w:t>
            </w:r>
          </w:p>
          <w:p w:rsidR="002663F3" w:rsidRPr="009829CE" w:rsidRDefault="002663F3" w:rsidP="008D1174">
            <w:pPr>
              <w:numPr>
                <w:ilvl w:val="0"/>
                <w:numId w:val="46"/>
              </w:numPr>
              <w:tabs>
                <w:tab w:val="left" w:pos="289"/>
                <w:tab w:val="left" w:pos="532"/>
              </w:tabs>
              <w:ind w:left="532" w:hanging="172"/>
              <w:rPr>
                <w:rFonts w:ascii="Calibri" w:hAnsi="Calibri" w:cs="Calibri"/>
                <w:sz w:val="22"/>
                <w:szCs w:val="22"/>
                <w:lang w:val="ro-RO"/>
              </w:rPr>
            </w:pPr>
            <w:r w:rsidRPr="009829CE">
              <w:rPr>
                <w:rFonts w:ascii="Calibri" w:hAnsi="Calibri" w:cs="Calibri"/>
                <w:sz w:val="22"/>
                <w:szCs w:val="22"/>
                <w:lang w:val="ro-RO"/>
              </w:rPr>
              <w:t>intuirea relaţiilor simple dintre cuvinte: enunțul, propoziţia simplă, propoziţia dezvoltată.</w:t>
            </w:r>
          </w:p>
        </w:tc>
        <w:tc>
          <w:tcPr>
            <w:tcW w:w="1006" w:type="dxa"/>
          </w:tcPr>
          <w:p w:rsidR="002663F3" w:rsidRPr="009829CE" w:rsidRDefault="002663F3" w:rsidP="00F75FA2">
            <w:pPr>
              <w:jc w:val="center"/>
              <w:rPr>
                <w:rFonts w:ascii="Calibri" w:hAnsi="Calibri" w:cs="Calibri"/>
                <w:sz w:val="22"/>
                <w:szCs w:val="22"/>
                <w:lang w:val="ro-RO"/>
              </w:rPr>
            </w:pPr>
            <w:r w:rsidRPr="009829CE">
              <w:rPr>
                <w:rFonts w:ascii="Calibri" w:hAnsi="Calibri" w:cs="Calibri"/>
                <w:sz w:val="22"/>
                <w:szCs w:val="22"/>
                <w:lang w:val="ro-RO"/>
              </w:rPr>
              <w:t>15</w:t>
            </w:r>
          </w:p>
        </w:tc>
        <w:tc>
          <w:tcPr>
            <w:tcW w:w="1377" w:type="dxa"/>
          </w:tcPr>
          <w:p w:rsidR="002663F3" w:rsidRPr="009829CE" w:rsidRDefault="002663F3" w:rsidP="00953F92">
            <w:pPr>
              <w:jc w:val="center"/>
              <w:rPr>
                <w:rFonts w:ascii="Calibri" w:hAnsi="Calibri" w:cs="Calibri"/>
                <w:color w:val="000000"/>
                <w:sz w:val="22"/>
                <w:szCs w:val="22"/>
                <w:lang w:val="ro-RO"/>
              </w:rPr>
            </w:pPr>
            <w:r w:rsidRPr="009829CE">
              <w:rPr>
                <w:rFonts w:ascii="Calibri" w:hAnsi="Calibri" w:cs="Calibri"/>
                <w:color w:val="000000"/>
                <w:sz w:val="22"/>
                <w:szCs w:val="22"/>
                <w:lang w:val="ro-RO"/>
              </w:rPr>
              <w:t>S1</w:t>
            </w:r>
            <w:r w:rsidR="00953F92" w:rsidRPr="009829CE">
              <w:rPr>
                <w:rFonts w:ascii="Calibri" w:hAnsi="Calibri" w:cs="Calibri"/>
                <w:color w:val="000000"/>
                <w:sz w:val="22"/>
                <w:szCs w:val="22"/>
                <w:lang w:val="ro-RO"/>
              </w:rPr>
              <w:t>3</w:t>
            </w:r>
            <w:r w:rsidRPr="009829CE">
              <w:rPr>
                <w:rFonts w:ascii="Calibri" w:hAnsi="Calibri" w:cs="Calibri"/>
                <w:color w:val="000000"/>
                <w:sz w:val="22"/>
                <w:szCs w:val="22"/>
                <w:lang w:val="ro-RO"/>
              </w:rPr>
              <w:t xml:space="preserve"> – S1</w:t>
            </w:r>
            <w:r w:rsidR="00953F92" w:rsidRPr="009829CE">
              <w:rPr>
                <w:rFonts w:ascii="Calibri" w:hAnsi="Calibri" w:cs="Calibri"/>
                <w:color w:val="000000"/>
                <w:sz w:val="22"/>
                <w:szCs w:val="22"/>
                <w:lang w:val="ro-RO"/>
              </w:rPr>
              <w:t>5</w:t>
            </w:r>
          </w:p>
        </w:tc>
        <w:tc>
          <w:tcPr>
            <w:tcW w:w="2022" w:type="dxa"/>
          </w:tcPr>
          <w:p w:rsidR="002663F3" w:rsidRPr="009829CE" w:rsidRDefault="002663F3" w:rsidP="00512F28">
            <w:pPr>
              <w:jc w:val="center"/>
              <w:rPr>
                <w:rFonts w:ascii="Calibri" w:hAnsi="Calibri" w:cs="Calibri"/>
                <w:b/>
                <w:bCs/>
                <w:color w:val="FF0000"/>
                <w:lang w:val="ro-RO"/>
              </w:rPr>
            </w:pPr>
          </w:p>
        </w:tc>
      </w:tr>
      <w:tr w:rsidR="002663F3" w:rsidRPr="009829CE">
        <w:tc>
          <w:tcPr>
            <w:tcW w:w="1774" w:type="dxa"/>
          </w:tcPr>
          <w:p w:rsidR="002663F3" w:rsidRPr="009829CE" w:rsidRDefault="002663F3" w:rsidP="009965AA">
            <w:pPr>
              <w:autoSpaceDE w:val="0"/>
              <w:autoSpaceDN w:val="0"/>
              <w:adjustRightInd w:val="0"/>
              <w:rPr>
                <w:rFonts w:ascii="Calibri" w:hAnsi="Calibri" w:cs="Calibri"/>
                <w:b/>
                <w:bCs/>
                <w:i/>
                <w:iCs/>
                <w:sz w:val="24"/>
                <w:szCs w:val="24"/>
                <w:lang w:val="ro-RO"/>
              </w:rPr>
            </w:pPr>
            <w:r w:rsidRPr="009829CE">
              <w:rPr>
                <w:rFonts w:ascii="Calibri" w:hAnsi="Calibri" w:cs="Calibri"/>
                <w:b/>
                <w:bCs/>
                <w:i/>
                <w:iCs/>
                <w:sz w:val="24"/>
                <w:szCs w:val="24"/>
                <w:lang w:val="ro-RO"/>
              </w:rPr>
              <w:t>1</w:t>
            </w:r>
            <w:r w:rsidR="00584347" w:rsidRPr="009829CE">
              <w:rPr>
                <w:rFonts w:ascii="Calibri" w:hAnsi="Calibri" w:cs="Calibri"/>
                <w:b/>
                <w:bCs/>
                <w:i/>
                <w:iCs/>
                <w:sz w:val="24"/>
                <w:szCs w:val="24"/>
                <w:lang w:val="ro-RO"/>
              </w:rPr>
              <w:t>1</w:t>
            </w:r>
            <w:r w:rsidRPr="009829CE">
              <w:rPr>
                <w:rFonts w:ascii="Calibri" w:hAnsi="Calibri" w:cs="Calibri"/>
                <w:b/>
                <w:bCs/>
                <w:i/>
                <w:iCs/>
                <w:sz w:val="24"/>
                <w:szCs w:val="24"/>
                <w:lang w:val="ro-RO"/>
              </w:rPr>
              <w:t>. Doar un pas până la vacanţă</w:t>
            </w:r>
          </w:p>
          <w:p w:rsidR="002663F3" w:rsidRPr="009829CE" w:rsidRDefault="002663F3" w:rsidP="009965AA">
            <w:pPr>
              <w:autoSpaceDE w:val="0"/>
              <w:autoSpaceDN w:val="0"/>
              <w:adjustRightInd w:val="0"/>
              <w:rPr>
                <w:lang w:val="ro-RO"/>
              </w:rPr>
            </w:pPr>
          </w:p>
          <w:p w:rsidR="002663F3" w:rsidRPr="009829CE" w:rsidRDefault="002663F3" w:rsidP="009965AA">
            <w:pPr>
              <w:autoSpaceDE w:val="0"/>
              <w:autoSpaceDN w:val="0"/>
              <w:adjustRightInd w:val="0"/>
              <w:rPr>
                <w:rFonts w:ascii="Calibri" w:hAnsi="Calibri" w:cs="Calibri"/>
                <w:b/>
                <w:bCs/>
                <w:i/>
                <w:iCs/>
                <w:sz w:val="22"/>
                <w:szCs w:val="22"/>
                <w:lang w:val="ro-RO"/>
              </w:rPr>
            </w:pPr>
            <w:r w:rsidRPr="009829CE">
              <w:rPr>
                <w:rFonts w:ascii="Calibri" w:hAnsi="Calibri" w:cs="Calibri"/>
                <w:b/>
                <w:bCs/>
                <w:i/>
                <w:iCs/>
                <w:sz w:val="22"/>
                <w:szCs w:val="22"/>
                <w:lang w:val="ro-RO"/>
              </w:rPr>
              <w:t xml:space="preserve">                        </w:t>
            </w:r>
          </w:p>
        </w:tc>
        <w:tc>
          <w:tcPr>
            <w:tcW w:w="1628" w:type="dxa"/>
            <w:gridSpan w:val="2"/>
          </w:tcPr>
          <w:p w:rsidR="002663F3" w:rsidRPr="009829CE" w:rsidRDefault="002663F3" w:rsidP="00512F28">
            <w:pPr>
              <w:pStyle w:val="Default"/>
              <w:jc w:val="center"/>
              <w:rPr>
                <w:rFonts w:ascii="Calibri" w:hAnsi="Calibri" w:cs="Calibri"/>
                <w:color w:val="auto"/>
                <w:sz w:val="22"/>
                <w:szCs w:val="22"/>
              </w:rPr>
            </w:pPr>
            <w:r w:rsidRPr="009829CE">
              <w:rPr>
                <w:rFonts w:ascii="Calibri" w:hAnsi="Calibri" w:cs="Calibri"/>
                <w:color w:val="auto"/>
                <w:sz w:val="22"/>
                <w:szCs w:val="22"/>
              </w:rPr>
              <w:lastRenderedPageBreak/>
              <w:t>1.3.</w:t>
            </w:r>
          </w:p>
          <w:p w:rsidR="002663F3" w:rsidRPr="009829CE" w:rsidRDefault="002663F3" w:rsidP="00512F28">
            <w:pPr>
              <w:pStyle w:val="Default"/>
              <w:jc w:val="center"/>
              <w:rPr>
                <w:rFonts w:ascii="Calibri" w:hAnsi="Calibri" w:cs="Calibri"/>
                <w:color w:val="auto"/>
                <w:sz w:val="22"/>
                <w:szCs w:val="22"/>
              </w:rPr>
            </w:pPr>
            <w:r w:rsidRPr="009829CE">
              <w:rPr>
                <w:rFonts w:ascii="Calibri" w:hAnsi="Calibri" w:cs="Calibri"/>
                <w:color w:val="auto"/>
                <w:sz w:val="22"/>
                <w:szCs w:val="22"/>
              </w:rPr>
              <w:t>1.4.</w:t>
            </w:r>
          </w:p>
          <w:p w:rsidR="002663F3" w:rsidRPr="009829CE" w:rsidRDefault="002663F3" w:rsidP="00512F28">
            <w:pPr>
              <w:pStyle w:val="Default"/>
              <w:jc w:val="center"/>
              <w:rPr>
                <w:rFonts w:ascii="Calibri" w:hAnsi="Calibri" w:cs="Calibri"/>
                <w:color w:val="auto"/>
                <w:sz w:val="22"/>
                <w:szCs w:val="22"/>
              </w:rPr>
            </w:pPr>
            <w:r w:rsidRPr="009829CE">
              <w:rPr>
                <w:rFonts w:ascii="Calibri" w:hAnsi="Calibri" w:cs="Calibri"/>
                <w:color w:val="auto"/>
                <w:sz w:val="22"/>
                <w:szCs w:val="22"/>
              </w:rPr>
              <w:t>2.1.</w:t>
            </w:r>
          </w:p>
          <w:p w:rsidR="002663F3" w:rsidRPr="009829CE" w:rsidRDefault="002663F3" w:rsidP="00512F28">
            <w:pPr>
              <w:pStyle w:val="Default"/>
              <w:jc w:val="center"/>
              <w:rPr>
                <w:rFonts w:ascii="Calibri" w:hAnsi="Calibri" w:cs="Calibri"/>
                <w:color w:val="auto"/>
                <w:sz w:val="22"/>
                <w:szCs w:val="22"/>
              </w:rPr>
            </w:pPr>
            <w:r w:rsidRPr="009829CE">
              <w:rPr>
                <w:rFonts w:ascii="Calibri" w:hAnsi="Calibri" w:cs="Calibri"/>
                <w:color w:val="auto"/>
                <w:sz w:val="22"/>
                <w:szCs w:val="22"/>
              </w:rPr>
              <w:lastRenderedPageBreak/>
              <w:t>2.2.</w:t>
            </w:r>
          </w:p>
          <w:p w:rsidR="002663F3" w:rsidRPr="009829CE" w:rsidRDefault="002663F3" w:rsidP="00512F28">
            <w:pPr>
              <w:pStyle w:val="Default"/>
              <w:jc w:val="center"/>
              <w:rPr>
                <w:rFonts w:ascii="Calibri" w:hAnsi="Calibri" w:cs="Calibri"/>
                <w:color w:val="auto"/>
                <w:sz w:val="22"/>
                <w:szCs w:val="22"/>
              </w:rPr>
            </w:pPr>
            <w:r w:rsidRPr="009829CE">
              <w:rPr>
                <w:rFonts w:ascii="Calibri" w:hAnsi="Calibri" w:cs="Calibri"/>
                <w:color w:val="auto"/>
                <w:sz w:val="22"/>
                <w:szCs w:val="22"/>
              </w:rPr>
              <w:t>2.3.</w:t>
            </w:r>
          </w:p>
          <w:p w:rsidR="002663F3" w:rsidRPr="009829CE" w:rsidRDefault="002663F3" w:rsidP="00512F28">
            <w:pPr>
              <w:pStyle w:val="Default"/>
              <w:jc w:val="center"/>
              <w:rPr>
                <w:rFonts w:ascii="Calibri" w:hAnsi="Calibri" w:cs="Calibri"/>
                <w:color w:val="auto"/>
                <w:sz w:val="22"/>
                <w:szCs w:val="22"/>
              </w:rPr>
            </w:pPr>
            <w:r w:rsidRPr="009829CE">
              <w:rPr>
                <w:rFonts w:ascii="Calibri" w:hAnsi="Calibri" w:cs="Calibri"/>
                <w:color w:val="auto"/>
                <w:sz w:val="22"/>
                <w:szCs w:val="22"/>
              </w:rPr>
              <w:t>3.1.</w:t>
            </w:r>
          </w:p>
          <w:p w:rsidR="002663F3" w:rsidRPr="009829CE" w:rsidRDefault="002663F3" w:rsidP="00512F28">
            <w:pPr>
              <w:pStyle w:val="Default"/>
              <w:jc w:val="center"/>
              <w:rPr>
                <w:rFonts w:ascii="Calibri" w:hAnsi="Calibri" w:cs="Calibri"/>
                <w:color w:val="auto"/>
                <w:sz w:val="22"/>
                <w:szCs w:val="22"/>
              </w:rPr>
            </w:pPr>
            <w:r w:rsidRPr="009829CE">
              <w:rPr>
                <w:rFonts w:ascii="Calibri" w:hAnsi="Calibri" w:cs="Calibri"/>
                <w:color w:val="auto"/>
                <w:sz w:val="22"/>
                <w:szCs w:val="22"/>
              </w:rPr>
              <w:t>3.4.</w:t>
            </w:r>
          </w:p>
          <w:p w:rsidR="002663F3" w:rsidRPr="009829CE" w:rsidRDefault="002663F3" w:rsidP="00512F28">
            <w:pPr>
              <w:pStyle w:val="Default"/>
              <w:jc w:val="center"/>
              <w:rPr>
                <w:rFonts w:ascii="Calibri" w:hAnsi="Calibri" w:cs="Calibri"/>
                <w:color w:val="auto"/>
                <w:sz w:val="22"/>
                <w:szCs w:val="22"/>
              </w:rPr>
            </w:pPr>
            <w:r w:rsidRPr="009829CE">
              <w:rPr>
                <w:rFonts w:ascii="Calibri" w:hAnsi="Calibri" w:cs="Calibri"/>
                <w:color w:val="auto"/>
                <w:sz w:val="22"/>
                <w:szCs w:val="22"/>
              </w:rPr>
              <w:t>3.5.</w:t>
            </w:r>
          </w:p>
          <w:p w:rsidR="002663F3" w:rsidRPr="009829CE" w:rsidRDefault="002663F3" w:rsidP="00512F28">
            <w:pPr>
              <w:pStyle w:val="Default"/>
              <w:jc w:val="center"/>
              <w:rPr>
                <w:rFonts w:ascii="Calibri" w:hAnsi="Calibri" w:cs="Calibri"/>
                <w:color w:val="auto"/>
                <w:sz w:val="22"/>
                <w:szCs w:val="22"/>
              </w:rPr>
            </w:pPr>
            <w:r w:rsidRPr="009829CE">
              <w:rPr>
                <w:rFonts w:ascii="Calibri" w:hAnsi="Calibri" w:cs="Calibri"/>
                <w:color w:val="auto"/>
                <w:sz w:val="22"/>
                <w:szCs w:val="22"/>
              </w:rPr>
              <w:t>4.1,</w:t>
            </w:r>
          </w:p>
          <w:p w:rsidR="002663F3" w:rsidRPr="009829CE" w:rsidRDefault="002663F3" w:rsidP="00512F28">
            <w:pPr>
              <w:pStyle w:val="Default"/>
              <w:jc w:val="center"/>
              <w:rPr>
                <w:rFonts w:ascii="Calibri" w:hAnsi="Calibri" w:cs="Calibri"/>
                <w:color w:val="auto"/>
                <w:sz w:val="22"/>
                <w:szCs w:val="22"/>
              </w:rPr>
            </w:pPr>
            <w:r w:rsidRPr="009829CE">
              <w:rPr>
                <w:rFonts w:ascii="Calibri" w:hAnsi="Calibri" w:cs="Calibri"/>
                <w:color w:val="auto"/>
                <w:sz w:val="22"/>
                <w:szCs w:val="22"/>
              </w:rPr>
              <w:t>4.2.</w:t>
            </w:r>
          </w:p>
          <w:p w:rsidR="002663F3" w:rsidRPr="009829CE" w:rsidRDefault="002663F3" w:rsidP="00512F28">
            <w:pPr>
              <w:pStyle w:val="Default"/>
              <w:jc w:val="center"/>
              <w:rPr>
                <w:rFonts w:ascii="Calibri" w:hAnsi="Calibri" w:cs="Calibri"/>
                <w:color w:val="auto"/>
                <w:sz w:val="22"/>
                <w:szCs w:val="22"/>
              </w:rPr>
            </w:pPr>
            <w:r w:rsidRPr="009829CE">
              <w:rPr>
                <w:rFonts w:ascii="Calibri" w:hAnsi="Calibri" w:cs="Calibri"/>
                <w:color w:val="auto"/>
                <w:sz w:val="22"/>
                <w:szCs w:val="22"/>
              </w:rPr>
              <w:t>4.3.</w:t>
            </w:r>
          </w:p>
          <w:p w:rsidR="002663F3" w:rsidRPr="009829CE" w:rsidRDefault="002663F3" w:rsidP="00512F28">
            <w:pPr>
              <w:pStyle w:val="Default"/>
              <w:jc w:val="center"/>
              <w:rPr>
                <w:rFonts w:ascii="Calibri" w:hAnsi="Calibri" w:cs="Calibri"/>
                <w:color w:val="FF0000"/>
                <w:sz w:val="22"/>
                <w:szCs w:val="22"/>
              </w:rPr>
            </w:pPr>
            <w:r w:rsidRPr="009829CE">
              <w:rPr>
                <w:rFonts w:ascii="Calibri" w:hAnsi="Calibri" w:cs="Calibri"/>
                <w:color w:val="auto"/>
                <w:sz w:val="22"/>
                <w:szCs w:val="22"/>
              </w:rPr>
              <w:t>4.5.</w:t>
            </w:r>
          </w:p>
        </w:tc>
        <w:tc>
          <w:tcPr>
            <w:tcW w:w="6305" w:type="dxa"/>
          </w:tcPr>
          <w:p w:rsidR="002663F3" w:rsidRPr="009829CE" w:rsidRDefault="002663F3" w:rsidP="002D4502">
            <w:pPr>
              <w:pStyle w:val="ListParagraph"/>
              <w:numPr>
                <w:ilvl w:val="0"/>
                <w:numId w:val="51"/>
              </w:numPr>
              <w:tabs>
                <w:tab w:val="left" w:pos="274"/>
              </w:tabs>
              <w:ind w:left="106" w:firstLine="0"/>
              <w:rPr>
                <w:rFonts w:ascii="Calibri" w:hAnsi="Calibri" w:cs="Calibri"/>
                <w:b/>
                <w:bCs/>
                <w:color w:val="000000"/>
                <w:sz w:val="22"/>
                <w:szCs w:val="22"/>
              </w:rPr>
            </w:pPr>
            <w:r w:rsidRPr="009829CE">
              <w:rPr>
                <w:rFonts w:ascii="Calibri" w:hAnsi="Calibri" w:cs="Calibri"/>
                <w:b/>
                <w:bCs/>
                <w:color w:val="000000"/>
                <w:sz w:val="22"/>
                <w:szCs w:val="22"/>
              </w:rPr>
              <w:lastRenderedPageBreak/>
              <w:t>Recapitulare finală</w:t>
            </w:r>
          </w:p>
          <w:p w:rsidR="002663F3" w:rsidRPr="009829CE" w:rsidRDefault="002663F3" w:rsidP="002D4502">
            <w:pPr>
              <w:pStyle w:val="ListParagraph"/>
              <w:numPr>
                <w:ilvl w:val="0"/>
                <w:numId w:val="51"/>
              </w:numPr>
              <w:tabs>
                <w:tab w:val="left" w:pos="274"/>
              </w:tabs>
              <w:ind w:left="106" w:firstLine="0"/>
              <w:rPr>
                <w:rFonts w:ascii="Calibri" w:hAnsi="Calibri" w:cs="Calibri"/>
                <w:b/>
                <w:bCs/>
                <w:color w:val="000000"/>
                <w:sz w:val="22"/>
                <w:szCs w:val="22"/>
              </w:rPr>
            </w:pPr>
            <w:r w:rsidRPr="009829CE">
              <w:rPr>
                <w:rFonts w:ascii="Calibri" w:hAnsi="Calibri" w:cs="Calibri"/>
                <w:b/>
                <w:bCs/>
                <w:color w:val="000000"/>
                <w:sz w:val="22"/>
                <w:szCs w:val="22"/>
              </w:rPr>
              <w:lastRenderedPageBreak/>
              <w:t>Evaluare finală</w:t>
            </w:r>
          </w:p>
          <w:p w:rsidR="002663F3" w:rsidRPr="009829CE" w:rsidRDefault="002663F3" w:rsidP="00173608">
            <w:pPr>
              <w:ind w:left="720"/>
              <w:rPr>
                <w:rFonts w:ascii="Calibri" w:hAnsi="Calibri" w:cs="Calibri"/>
                <w:color w:val="000000"/>
                <w:sz w:val="22"/>
                <w:szCs w:val="22"/>
                <w:lang w:val="ro-RO"/>
              </w:rPr>
            </w:pPr>
          </w:p>
        </w:tc>
        <w:tc>
          <w:tcPr>
            <w:tcW w:w="1006" w:type="dxa"/>
          </w:tcPr>
          <w:p w:rsidR="002663F3" w:rsidRPr="009829CE" w:rsidRDefault="002663F3" w:rsidP="00584347">
            <w:pPr>
              <w:jc w:val="center"/>
              <w:rPr>
                <w:rFonts w:ascii="Calibri" w:hAnsi="Calibri" w:cs="Calibri"/>
                <w:sz w:val="22"/>
                <w:szCs w:val="22"/>
                <w:lang w:val="ro-RO"/>
              </w:rPr>
            </w:pPr>
            <w:r w:rsidRPr="009829CE">
              <w:rPr>
                <w:rFonts w:ascii="Calibri" w:hAnsi="Calibri" w:cs="Calibri"/>
                <w:sz w:val="22"/>
                <w:szCs w:val="22"/>
                <w:lang w:val="ro-RO"/>
              </w:rPr>
              <w:lastRenderedPageBreak/>
              <w:t>1</w:t>
            </w:r>
            <w:r w:rsidR="00584347" w:rsidRPr="009829CE">
              <w:rPr>
                <w:rFonts w:ascii="Calibri" w:hAnsi="Calibri" w:cs="Calibri"/>
                <w:sz w:val="22"/>
                <w:szCs w:val="22"/>
                <w:lang w:val="ro-RO"/>
              </w:rPr>
              <w:t>0</w:t>
            </w:r>
          </w:p>
        </w:tc>
        <w:tc>
          <w:tcPr>
            <w:tcW w:w="1377" w:type="dxa"/>
          </w:tcPr>
          <w:p w:rsidR="002663F3" w:rsidRPr="009829CE" w:rsidRDefault="002663F3" w:rsidP="00953F92">
            <w:pPr>
              <w:jc w:val="center"/>
              <w:rPr>
                <w:rFonts w:ascii="Calibri" w:hAnsi="Calibri" w:cs="Calibri"/>
                <w:color w:val="000000"/>
                <w:sz w:val="22"/>
                <w:szCs w:val="22"/>
                <w:lang w:val="ro-RO"/>
              </w:rPr>
            </w:pPr>
            <w:r w:rsidRPr="009829CE">
              <w:rPr>
                <w:rFonts w:ascii="Calibri" w:hAnsi="Calibri" w:cs="Calibri"/>
                <w:color w:val="000000"/>
                <w:sz w:val="22"/>
                <w:szCs w:val="22"/>
                <w:lang w:val="ro-RO"/>
              </w:rPr>
              <w:t>S1</w:t>
            </w:r>
            <w:r w:rsidR="00953F92" w:rsidRPr="009829CE">
              <w:rPr>
                <w:rFonts w:ascii="Calibri" w:hAnsi="Calibri" w:cs="Calibri"/>
                <w:color w:val="000000"/>
                <w:sz w:val="22"/>
                <w:szCs w:val="22"/>
                <w:lang w:val="ro-RO"/>
              </w:rPr>
              <w:t>6</w:t>
            </w:r>
            <w:r w:rsidRPr="009829CE">
              <w:rPr>
                <w:rFonts w:ascii="Calibri" w:hAnsi="Calibri" w:cs="Calibri"/>
                <w:color w:val="000000"/>
                <w:sz w:val="22"/>
                <w:szCs w:val="22"/>
                <w:lang w:val="ro-RO"/>
              </w:rPr>
              <w:t xml:space="preserve"> – S1</w:t>
            </w:r>
            <w:r w:rsidR="00953F92" w:rsidRPr="009829CE">
              <w:rPr>
                <w:rFonts w:ascii="Calibri" w:hAnsi="Calibri" w:cs="Calibri"/>
                <w:color w:val="000000"/>
                <w:sz w:val="22"/>
                <w:szCs w:val="22"/>
                <w:lang w:val="ro-RO"/>
              </w:rPr>
              <w:t>7</w:t>
            </w:r>
          </w:p>
        </w:tc>
        <w:tc>
          <w:tcPr>
            <w:tcW w:w="2022" w:type="dxa"/>
          </w:tcPr>
          <w:p w:rsidR="002663F3" w:rsidRPr="009829CE" w:rsidRDefault="002663F3" w:rsidP="00512F28">
            <w:pPr>
              <w:jc w:val="center"/>
              <w:rPr>
                <w:rFonts w:ascii="Calibri" w:hAnsi="Calibri" w:cs="Calibri"/>
                <w:b/>
                <w:bCs/>
                <w:color w:val="FF0000"/>
                <w:lang w:val="ro-RO"/>
              </w:rPr>
            </w:pPr>
          </w:p>
        </w:tc>
      </w:tr>
    </w:tbl>
    <w:p w:rsidR="00E52BF1" w:rsidRPr="009829CE" w:rsidRDefault="00E52BF1" w:rsidP="00FD38A8">
      <w:pPr>
        <w:ind w:right="567"/>
        <w:jc w:val="both"/>
        <w:rPr>
          <w:b/>
          <w:color w:val="000000"/>
          <w:sz w:val="22"/>
          <w:szCs w:val="22"/>
          <w:lang w:val="ro-RO"/>
        </w:rPr>
      </w:pPr>
    </w:p>
    <w:p w:rsidR="00451810" w:rsidRPr="009829CE" w:rsidRDefault="00451810" w:rsidP="00451810">
      <w:pPr>
        <w:ind w:right="-32"/>
        <w:jc w:val="both"/>
        <w:rPr>
          <w:rFonts w:ascii="Calibri" w:hAnsi="Calibri"/>
          <w:color w:val="000000"/>
          <w:sz w:val="24"/>
          <w:szCs w:val="24"/>
          <w:lang w:val="ro-RO"/>
        </w:rPr>
      </w:pPr>
      <w:r w:rsidRPr="009829CE">
        <w:rPr>
          <w:rFonts w:ascii="Calibri" w:hAnsi="Calibri"/>
          <w:b/>
          <w:color w:val="000000"/>
          <w:sz w:val="24"/>
          <w:szCs w:val="24"/>
          <w:lang w:val="ro-RO"/>
        </w:rPr>
        <w:t xml:space="preserve">*Notă: </w:t>
      </w:r>
      <w:r w:rsidRPr="009829CE">
        <w:rPr>
          <w:rFonts w:ascii="Calibri" w:hAnsi="Calibri"/>
          <w:color w:val="000000"/>
          <w:sz w:val="24"/>
          <w:szCs w:val="24"/>
          <w:lang w:val="ro-RO"/>
        </w:rPr>
        <w:t xml:space="preserve">Învățătorii își pot adapta propria planificare în funcție de perioada stabilită la nivelul unității de învățământ pentru Programul </w:t>
      </w:r>
      <w:r w:rsidR="005C36E7" w:rsidRPr="009829CE">
        <w:rPr>
          <w:rFonts w:ascii="Calibri" w:hAnsi="Calibri"/>
          <w:i/>
          <w:color w:val="000000"/>
          <w:sz w:val="24"/>
          <w:szCs w:val="24"/>
          <w:lang w:val="ro-RO"/>
        </w:rPr>
        <w:t>Ș</w:t>
      </w:r>
      <w:bookmarkStart w:id="0" w:name="_GoBack"/>
      <w:bookmarkEnd w:id="0"/>
      <w:r w:rsidRPr="009829CE">
        <w:rPr>
          <w:rFonts w:ascii="Calibri" w:hAnsi="Calibri"/>
          <w:i/>
          <w:color w:val="000000"/>
          <w:sz w:val="24"/>
          <w:szCs w:val="24"/>
          <w:lang w:val="ro-RO"/>
        </w:rPr>
        <w:t>coala Altfel</w:t>
      </w:r>
      <w:r w:rsidRPr="009829CE">
        <w:rPr>
          <w:rFonts w:ascii="Calibri" w:hAnsi="Calibri"/>
          <w:color w:val="000000"/>
          <w:sz w:val="24"/>
          <w:szCs w:val="24"/>
          <w:lang w:val="ro-RO"/>
        </w:rPr>
        <w:t xml:space="preserve">. Autorii prezentei planificări au propus Programul </w:t>
      </w:r>
      <w:r w:rsidRPr="009829CE">
        <w:rPr>
          <w:rFonts w:ascii="Calibri" w:hAnsi="Calibri"/>
          <w:i/>
          <w:color w:val="000000"/>
          <w:sz w:val="24"/>
          <w:szCs w:val="24"/>
          <w:lang w:val="ro-RO"/>
        </w:rPr>
        <w:t>Școala Altfel</w:t>
      </w:r>
      <w:r w:rsidRPr="009829CE">
        <w:rPr>
          <w:rFonts w:ascii="Calibri" w:hAnsi="Calibri"/>
          <w:color w:val="000000"/>
          <w:sz w:val="24"/>
          <w:szCs w:val="24"/>
          <w:lang w:val="ro-RO"/>
        </w:rPr>
        <w:t xml:space="preserve"> în semestrul I al anului școlar.</w:t>
      </w:r>
    </w:p>
    <w:p w:rsidR="003D3C73" w:rsidRPr="009829CE" w:rsidRDefault="00451810" w:rsidP="00451810">
      <w:pPr>
        <w:tabs>
          <w:tab w:val="left" w:pos="3240"/>
        </w:tabs>
        <w:jc w:val="both"/>
        <w:rPr>
          <w:rFonts w:ascii="Calibri" w:hAnsi="Calibri" w:cs="Calibri"/>
          <w:b/>
          <w:bCs/>
          <w:color w:val="000000"/>
          <w:sz w:val="24"/>
          <w:szCs w:val="24"/>
          <w:lang w:val="ro-RO"/>
        </w:rPr>
      </w:pPr>
      <w:r w:rsidRPr="009829CE">
        <w:rPr>
          <w:rFonts w:ascii="Calibri" w:hAnsi="Calibri"/>
          <w:b/>
          <w:sz w:val="24"/>
          <w:szCs w:val="24"/>
          <w:lang w:val="ro-RO"/>
        </w:rPr>
        <w:t xml:space="preserve">**Notă: </w:t>
      </w:r>
      <w:r w:rsidRPr="009829CE">
        <w:rPr>
          <w:rFonts w:ascii="Calibri" w:hAnsi="Calibri"/>
          <w:color w:val="000000"/>
          <w:sz w:val="24"/>
          <w:szCs w:val="24"/>
          <w:lang w:val="ro-RO"/>
        </w:rPr>
        <w:t xml:space="preserve">Planificarea calendaristică și proiectele unităților de învățare sunt elaborate avându-se în vedere derularea activității la școală, față în față. Fiecare cadru didactic le poate adapta în funcție de scenariul în care se va desfășura activitatea, la un moment dat. Vă recomandăm să introduceți în proiectul UI  o coloană  în care să consemnați observațiile, în cazul în care veți schimba scenariul și veți trece la  activități ce se vor desfășura </w:t>
      </w:r>
      <w:proofErr w:type="spellStart"/>
      <w:r w:rsidRPr="009829CE">
        <w:rPr>
          <w:rFonts w:ascii="Calibri" w:hAnsi="Calibri"/>
          <w:color w:val="000000"/>
          <w:sz w:val="24"/>
          <w:szCs w:val="24"/>
          <w:lang w:val="ro-RO"/>
        </w:rPr>
        <w:t>online</w:t>
      </w:r>
      <w:proofErr w:type="spellEnd"/>
      <w:r w:rsidRPr="009829CE">
        <w:rPr>
          <w:rFonts w:ascii="Calibri" w:hAnsi="Calibri"/>
          <w:color w:val="000000"/>
          <w:sz w:val="24"/>
          <w:szCs w:val="24"/>
          <w:lang w:val="ro-RO"/>
        </w:rPr>
        <w:t>.</w:t>
      </w:r>
    </w:p>
    <w:sectPr w:rsidR="003D3C73" w:rsidRPr="009829CE" w:rsidSect="001154BE">
      <w:headerReference w:type="default" r:id="rId9"/>
      <w:footerReference w:type="default" r:id="rId10"/>
      <w:headerReference w:type="first" r:id="rId11"/>
      <w:pgSz w:w="16838" w:h="11906" w:orient="landscape" w:code="9"/>
      <w:pgMar w:top="1522"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D6" w:rsidRDefault="001471D6" w:rsidP="00084195">
      <w:r>
        <w:separator/>
      </w:r>
    </w:p>
  </w:endnote>
  <w:endnote w:type="continuationSeparator" w:id="0">
    <w:p w:rsidR="001471D6" w:rsidRDefault="001471D6" w:rsidP="00084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42" w:rsidRDefault="00972230">
    <w:pPr>
      <w:pStyle w:val="Footer"/>
      <w:jc w:val="right"/>
    </w:pPr>
    <w:r>
      <w:fldChar w:fldCharType="begin"/>
    </w:r>
    <w:r w:rsidR="00BB3942">
      <w:instrText xml:space="preserve"> PAGE   \* MERGEFORMAT </w:instrText>
    </w:r>
    <w:r>
      <w:fldChar w:fldCharType="separate"/>
    </w:r>
    <w:r w:rsidR="005A56C6">
      <w:rPr>
        <w:noProof/>
      </w:rPr>
      <w:t>3</w:t>
    </w:r>
    <w:r>
      <w:rPr>
        <w:noProof/>
      </w:rPr>
      <w:fldChar w:fldCharType="end"/>
    </w:r>
  </w:p>
  <w:p w:rsidR="00BB3942" w:rsidRDefault="00BB3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D6" w:rsidRDefault="001471D6" w:rsidP="00084195">
      <w:r>
        <w:separator/>
      </w:r>
    </w:p>
  </w:footnote>
  <w:footnote w:type="continuationSeparator" w:id="0">
    <w:p w:rsidR="001471D6" w:rsidRDefault="001471D6" w:rsidP="00084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42" w:rsidRPr="00CA274D" w:rsidRDefault="00972230" w:rsidP="001154BE">
    <w:pPr>
      <w:pStyle w:val="Header"/>
      <w:tabs>
        <w:tab w:val="clear" w:pos="4680"/>
        <w:tab w:val="clear" w:pos="9360"/>
        <w:tab w:val="left" w:pos="5835"/>
      </w:tabs>
    </w:pPr>
    <w:r w:rsidRPr="0097223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intuitext verde gri icp.png" href="http://www.intuitext.ro/" style="position:absolute;margin-left:585.75pt;margin-top:-11.25pt;width:141.15pt;height:59.1pt;z-index:2;visibility:visible" o:button="t">
          <v:fill o:detectmouseclick="t"/>
          <v:imagedata r:id="rId1" o:title="intuitext verde gri icp"/>
        </v:shape>
      </w:pict>
    </w:r>
    <w:r w:rsidR="00BB3942">
      <w:t xml:space="preserve"> </w:t>
    </w:r>
    <w:r w:rsidR="001154BE">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BE" w:rsidRDefault="00972230">
    <w:pPr>
      <w:pStyle w:val="Header"/>
    </w:pPr>
    <w:r w:rsidRPr="0097223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intuitext verde gri icp.png" href="http://www.intuitext.ro/" style="position:absolute;margin-left:573.75pt;margin-top:-15.75pt;width:141.15pt;height:59.1pt;z-index:1;visibility:visible" o:button="t">
          <v:fill o:detectmouseclick="t"/>
          <v:imagedata r:id="rId1" o:title="intuitext verde gri icp"/>
        </v:shape>
      </w:pict>
    </w:r>
  </w:p>
  <w:p w:rsidR="001154BE" w:rsidRDefault="00115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C40"/>
    <w:multiLevelType w:val="hybridMultilevel"/>
    <w:tmpl w:val="32B4745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032C6021"/>
    <w:multiLevelType w:val="hybridMultilevel"/>
    <w:tmpl w:val="2A401F10"/>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2">
    <w:nsid w:val="04666E19"/>
    <w:multiLevelType w:val="hybridMultilevel"/>
    <w:tmpl w:val="186C4802"/>
    <w:lvl w:ilvl="0" w:tplc="04180001">
      <w:start w:val="1"/>
      <w:numFmt w:val="bullet"/>
      <w:lvlText w:val=""/>
      <w:lvlJc w:val="left"/>
      <w:pPr>
        <w:ind w:left="114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nsid w:val="07962DEF"/>
    <w:multiLevelType w:val="hybridMultilevel"/>
    <w:tmpl w:val="0AEE98EE"/>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nsid w:val="080553E5"/>
    <w:multiLevelType w:val="hybridMultilevel"/>
    <w:tmpl w:val="9A845FB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092E4B12"/>
    <w:multiLevelType w:val="hybridMultilevel"/>
    <w:tmpl w:val="76889E32"/>
    <w:lvl w:ilvl="0" w:tplc="3CD41E5C">
      <w:start w:val="1"/>
      <w:numFmt w:val="bullet"/>
      <w:pStyle w:val="Listabullet"/>
      <w:lvlText w:val=""/>
      <w:lvlJc w:val="left"/>
      <w:pPr>
        <w:ind w:left="578" w:hanging="360"/>
      </w:pPr>
      <w:rPr>
        <w:rFonts w:ascii="Symbol" w:hAnsi="Symbol" w:cs="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cs="Wingdings" w:hint="default"/>
      </w:rPr>
    </w:lvl>
    <w:lvl w:ilvl="3" w:tplc="04090001">
      <w:start w:val="1"/>
      <w:numFmt w:val="bullet"/>
      <w:lvlText w:val=""/>
      <w:lvlJc w:val="left"/>
      <w:pPr>
        <w:ind w:left="2738" w:hanging="360"/>
      </w:pPr>
      <w:rPr>
        <w:rFonts w:ascii="Symbol" w:hAnsi="Symbol" w:cs="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cs="Wingdings" w:hint="default"/>
      </w:rPr>
    </w:lvl>
    <w:lvl w:ilvl="6" w:tplc="04090001">
      <w:start w:val="1"/>
      <w:numFmt w:val="bullet"/>
      <w:lvlText w:val=""/>
      <w:lvlJc w:val="left"/>
      <w:pPr>
        <w:ind w:left="4898" w:hanging="360"/>
      </w:pPr>
      <w:rPr>
        <w:rFonts w:ascii="Symbol" w:hAnsi="Symbol" w:cs="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cs="Wingdings" w:hint="default"/>
      </w:rPr>
    </w:lvl>
  </w:abstractNum>
  <w:abstractNum w:abstractNumId="6">
    <w:nsid w:val="0B8D3F11"/>
    <w:multiLevelType w:val="hybridMultilevel"/>
    <w:tmpl w:val="3F5042D4"/>
    <w:lvl w:ilvl="0" w:tplc="5E7E87AA">
      <w:start w:val="6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0EAC209C"/>
    <w:multiLevelType w:val="hybridMultilevel"/>
    <w:tmpl w:val="4E36DE04"/>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10B34DD5"/>
    <w:multiLevelType w:val="hybridMultilevel"/>
    <w:tmpl w:val="D5D4BA30"/>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
    <w:nsid w:val="13E02924"/>
    <w:multiLevelType w:val="hybridMultilevel"/>
    <w:tmpl w:val="1E8A0FF6"/>
    <w:lvl w:ilvl="0" w:tplc="5E7E87AA">
      <w:start w:val="6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197D1843"/>
    <w:multiLevelType w:val="hybridMultilevel"/>
    <w:tmpl w:val="CAB8AC82"/>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1BC03D15"/>
    <w:multiLevelType w:val="hybridMultilevel"/>
    <w:tmpl w:val="1E924CAE"/>
    <w:lvl w:ilvl="0" w:tplc="369A0EBA">
      <w:numFmt w:val="bullet"/>
      <w:lvlText w:val="-"/>
      <w:lvlJc w:val="left"/>
      <w:pPr>
        <w:ind w:left="720" w:hanging="360"/>
      </w:pPr>
      <w:rPr>
        <w:rFonts w:ascii="Calibri" w:eastAsia="Times New Roman" w:hAnsi="Calibri" w:hint="default"/>
      </w:rPr>
    </w:lvl>
    <w:lvl w:ilvl="1" w:tplc="369A0EBA">
      <w:numFmt w:val="bullet"/>
      <w:lvlText w:val="-"/>
      <w:lvlJc w:val="left"/>
      <w:pPr>
        <w:ind w:left="1440" w:hanging="360"/>
      </w:pPr>
      <w:rPr>
        <w:rFonts w:ascii="Calibri" w:eastAsia="Times New Roman" w:hAnsi="Calibri"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1DA44359"/>
    <w:multiLevelType w:val="hybridMultilevel"/>
    <w:tmpl w:val="EFA65BE6"/>
    <w:lvl w:ilvl="0" w:tplc="5E7E87AA">
      <w:start w:val="6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257B1658"/>
    <w:multiLevelType w:val="hybridMultilevel"/>
    <w:tmpl w:val="E74E4CEE"/>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14">
    <w:nsid w:val="26DE48E6"/>
    <w:multiLevelType w:val="hybridMultilevel"/>
    <w:tmpl w:val="ECC6EFF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28347D1B"/>
    <w:multiLevelType w:val="hybridMultilevel"/>
    <w:tmpl w:val="EECA79D4"/>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16">
    <w:nsid w:val="284517B7"/>
    <w:multiLevelType w:val="hybridMultilevel"/>
    <w:tmpl w:val="E63E5B54"/>
    <w:lvl w:ilvl="0" w:tplc="369A0EBA">
      <w:numFmt w:val="bullet"/>
      <w:lvlText w:val="-"/>
      <w:lvlJc w:val="left"/>
      <w:pPr>
        <w:ind w:left="826" w:hanging="360"/>
      </w:pPr>
      <w:rPr>
        <w:rFonts w:ascii="Calibri" w:eastAsia="Times New Roman" w:hAnsi="Calibri" w:hint="default"/>
      </w:rPr>
    </w:lvl>
    <w:lvl w:ilvl="1" w:tplc="04180003">
      <w:start w:val="1"/>
      <w:numFmt w:val="bullet"/>
      <w:lvlText w:val="o"/>
      <w:lvlJc w:val="left"/>
      <w:pPr>
        <w:ind w:left="1546" w:hanging="360"/>
      </w:pPr>
      <w:rPr>
        <w:rFonts w:ascii="Courier New" w:hAnsi="Courier New" w:cs="Courier New" w:hint="default"/>
      </w:rPr>
    </w:lvl>
    <w:lvl w:ilvl="2" w:tplc="04180005">
      <w:start w:val="1"/>
      <w:numFmt w:val="bullet"/>
      <w:lvlText w:val=""/>
      <w:lvlJc w:val="left"/>
      <w:pPr>
        <w:ind w:left="2266" w:hanging="360"/>
      </w:pPr>
      <w:rPr>
        <w:rFonts w:ascii="Wingdings" w:hAnsi="Wingdings" w:cs="Wingdings" w:hint="default"/>
      </w:rPr>
    </w:lvl>
    <w:lvl w:ilvl="3" w:tplc="04180001">
      <w:start w:val="1"/>
      <w:numFmt w:val="bullet"/>
      <w:lvlText w:val=""/>
      <w:lvlJc w:val="left"/>
      <w:pPr>
        <w:ind w:left="2986" w:hanging="360"/>
      </w:pPr>
      <w:rPr>
        <w:rFonts w:ascii="Symbol" w:hAnsi="Symbol" w:cs="Symbol" w:hint="default"/>
      </w:rPr>
    </w:lvl>
    <w:lvl w:ilvl="4" w:tplc="04180003">
      <w:start w:val="1"/>
      <w:numFmt w:val="bullet"/>
      <w:lvlText w:val="o"/>
      <w:lvlJc w:val="left"/>
      <w:pPr>
        <w:ind w:left="3706" w:hanging="360"/>
      </w:pPr>
      <w:rPr>
        <w:rFonts w:ascii="Courier New" w:hAnsi="Courier New" w:cs="Courier New" w:hint="default"/>
      </w:rPr>
    </w:lvl>
    <w:lvl w:ilvl="5" w:tplc="04180005">
      <w:start w:val="1"/>
      <w:numFmt w:val="bullet"/>
      <w:lvlText w:val=""/>
      <w:lvlJc w:val="left"/>
      <w:pPr>
        <w:ind w:left="4426" w:hanging="360"/>
      </w:pPr>
      <w:rPr>
        <w:rFonts w:ascii="Wingdings" w:hAnsi="Wingdings" w:cs="Wingdings" w:hint="default"/>
      </w:rPr>
    </w:lvl>
    <w:lvl w:ilvl="6" w:tplc="04180001">
      <w:start w:val="1"/>
      <w:numFmt w:val="bullet"/>
      <w:lvlText w:val=""/>
      <w:lvlJc w:val="left"/>
      <w:pPr>
        <w:ind w:left="5146" w:hanging="360"/>
      </w:pPr>
      <w:rPr>
        <w:rFonts w:ascii="Symbol" w:hAnsi="Symbol" w:cs="Symbol" w:hint="default"/>
      </w:rPr>
    </w:lvl>
    <w:lvl w:ilvl="7" w:tplc="04180003">
      <w:start w:val="1"/>
      <w:numFmt w:val="bullet"/>
      <w:lvlText w:val="o"/>
      <w:lvlJc w:val="left"/>
      <w:pPr>
        <w:ind w:left="5866" w:hanging="360"/>
      </w:pPr>
      <w:rPr>
        <w:rFonts w:ascii="Courier New" w:hAnsi="Courier New" w:cs="Courier New" w:hint="default"/>
      </w:rPr>
    </w:lvl>
    <w:lvl w:ilvl="8" w:tplc="04180005">
      <w:start w:val="1"/>
      <w:numFmt w:val="bullet"/>
      <w:lvlText w:val=""/>
      <w:lvlJc w:val="left"/>
      <w:pPr>
        <w:ind w:left="6586" w:hanging="360"/>
      </w:pPr>
      <w:rPr>
        <w:rFonts w:ascii="Wingdings" w:hAnsi="Wingdings" w:cs="Wingdings" w:hint="default"/>
      </w:rPr>
    </w:lvl>
  </w:abstractNum>
  <w:abstractNum w:abstractNumId="17">
    <w:nsid w:val="29D8056E"/>
    <w:multiLevelType w:val="hybridMultilevel"/>
    <w:tmpl w:val="FA84314C"/>
    <w:lvl w:ilvl="0" w:tplc="0418000D">
      <w:start w:val="1"/>
      <w:numFmt w:val="bullet"/>
      <w:lvlText w:val=""/>
      <w:lvlJc w:val="left"/>
      <w:pPr>
        <w:ind w:left="1440" w:hanging="360"/>
      </w:pPr>
      <w:rPr>
        <w:rFonts w:ascii="Wingdings" w:hAnsi="Wingdings" w:cs="Wingdings" w:hint="default"/>
      </w:rPr>
    </w:lvl>
    <w:lvl w:ilvl="1" w:tplc="369A0EBA">
      <w:numFmt w:val="bullet"/>
      <w:lvlText w:val="-"/>
      <w:lvlJc w:val="left"/>
      <w:pPr>
        <w:ind w:left="2160" w:hanging="360"/>
      </w:pPr>
      <w:rPr>
        <w:rFonts w:ascii="Calibri" w:eastAsia="Times New Roman" w:hAnsi="Calibri"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18">
    <w:nsid w:val="2A7A4583"/>
    <w:multiLevelType w:val="hybridMultilevel"/>
    <w:tmpl w:val="B5DAE3D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9">
    <w:nsid w:val="2AD43239"/>
    <w:multiLevelType w:val="hybridMultilevel"/>
    <w:tmpl w:val="CD44357E"/>
    <w:lvl w:ilvl="0" w:tplc="0418000D">
      <w:start w:val="1"/>
      <w:numFmt w:val="bullet"/>
      <w:lvlText w:val=""/>
      <w:lvlJc w:val="left"/>
      <w:pPr>
        <w:ind w:left="1440" w:hanging="360"/>
      </w:pPr>
      <w:rPr>
        <w:rFonts w:ascii="Wingdings" w:hAnsi="Wingdings" w:cs="Wingdings" w:hint="default"/>
      </w:rPr>
    </w:lvl>
    <w:lvl w:ilvl="1" w:tplc="369A0EBA">
      <w:numFmt w:val="bullet"/>
      <w:lvlText w:val="-"/>
      <w:lvlJc w:val="left"/>
      <w:pPr>
        <w:ind w:left="2160" w:hanging="360"/>
      </w:pPr>
      <w:rPr>
        <w:rFonts w:ascii="Calibri" w:eastAsia="Times New Roman" w:hAnsi="Calibri"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20">
    <w:nsid w:val="2BA2234D"/>
    <w:multiLevelType w:val="hybridMultilevel"/>
    <w:tmpl w:val="034CD1B8"/>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1">
    <w:nsid w:val="2ED01238"/>
    <w:multiLevelType w:val="hybridMultilevel"/>
    <w:tmpl w:val="63A29F3A"/>
    <w:lvl w:ilvl="0" w:tplc="369A0EBA">
      <w:numFmt w:val="bullet"/>
      <w:lvlText w:val="-"/>
      <w:lvlJc w:val="left"/>
      <w:pPr>
        <w:ind w:left="826" w:hanging="360"/>
      </w:pPr>
      <w:rPr>
        <w:rFonts w:ascii="Calibri" w:eastAsia="Times New Roman" w:hAnsi="Calibri" w:hint="default"/>
      </w:rPr>
    </w:lvl>
    <w:lvl w:ilvl="1" w:tplc="04180003">
      <w:start w:val="1"/>
      <w:numFmt w:val="bullet"/>
      <w:lvlText w:val="o"/>
      <w:lvlJc w:val="left"/>
      <w:pPr>
        <w:ind w:left="1546" w:hanging="360"/>
      </w:pPr>
      <w:rPr>
        <w:rFonts w:ascii="Courier New" w:hAnsi="Courier New" w:cs="Courier New" w:hint="default"/>
      </w:rPr>
    </w:lvl>
    <w:lvl w:ilvl="2" w:tplc="04180005">
      <w:start w:val="1"/>
      <w:numFmt w:val="bullet"/>
      <w:lvlText w:val=""/>
      <w:lvlJc w:val="left"/>
      <w:pPr>
        <w:ind w:left="2266" w:hanging="360"/>
      </w:pPr>
      <w:rPr>
        <w:rFonts w:ascii="Wingdings" w:hAnsi="Wingdings" w:cs="Wingdings" w:hint="default"/>
      </w:rPr>
    </w:lvl>
    <w:lvl w:ilvl="3" w:tplc="04180001">
      <w:start w:val="1"/>
      <w:numFmt w:val="bullet"/>
      <w:lvlText w:val=""/>
      <w:lvlJc w:val="left"/>
      <w:pPr>
        <w:ind w:left="2986" w:hanging="360"/>
      </w:pPr>
      <w:rPr>
        <w:rFonts w:ascii="Symbol" w:hAnsi="Symbol" w:cs="Symbol" w:hint="default"/>
      </w:rPr>
    </w:lvl>
    <w:lvl w:ilvl="4" w:tplc="04180003">
      <w:start w:val="1"/>
      <w:numFmt w:val="bullet"/>
      <w:lvlText w:val="o"/>
      <w:lvlJc w:val="left"/>
      <w:pPr>
        <w:ind w:left="3706" w:hanging="360"/>
      </w:pPr>
      <w:rPr>
        <w:rFonts w:ascii="Courier New" w:hAnsi="Courier New" w:cs="Courier New" w:hint="default"/>
      </w:rPr>
    </w:lvl>
    <w:lvl w:ilvl="5" w:tplc="04180005">
      <w:start w:val="1"/>
      <w:numFmt w:val="bullet"/>
      <w:lvlText w:val=""/>
      <w:lvlJc w:val="left"/>
      <w:pPr>
        <w:ind w:left="4426" w:hanging="360"/>
      </w:pPr>
      <w:rPr>
        <w:rFonts w:ascii="Wingdings" w:hAnsi="Wingdings" w:cs="Wingdings" w:hint="default"/>
      </w:rPr>
    </w:lvl>
    <w:lvl w:ilvl="6" w:tplc="04180001">
      <w:start w:val="1"/>
      <w:numFmt w:val="bullet"/>
      <w:lvlText w:val=""/>
      <w:lvlJc w:val="left"/>
      <w:pPr>
        <w:ind w:left="5146" w:hanging="360"/>
      </w:pPr>
      <w:rPr>
        <w:rFonts w:ascii="Symbol" w:hAnsi="Symbol" w:cs="Symbol" w:hint="default"/>
      </w:rPr>
    </w:lvl>
    <w:lvl w:ilvl="7" w:tplc="04180003">
      <w:start w:val="1"/>
      <w:numFmt w:val="bullet"/>
      <w:lvlText w:val="o"/>
      <w:lvlJc w:val="left"/>
      <w:pPr>
        <w:ind w:left="5866" w:hanging="360"/>
      </w:pPr>
      <w:rPr>
        <w:rFonts w:ascii="Courier New" w:hAnsi="Courier New" w:cs="Courier New" w:hint="default"/>
      </w:rPr>
    </w:lvl>
    <w:lvl w:ilvl="8" w:tplc="04180005">
      <w:start w:val="1"/>
      <w:numFmt w:val="bullet"/>
      <w:lvlText w:val=""/>
      <w:lvlJc w:val="left"/>
      <w:pPr>
        <w:ind w:left="6586" w:hanging="360"/>
      </w:pPr>
      <w:rPr>
        <w:rFonts w:ascii="Wingdings" w:hAnsi="Wingdings" w:cs="Wingdings" w:hint="default"/>
      </w:rPr>
    </w:lvl>
  </w:abstractNum>
  <w:abstractNum w:abstractNumId="22">
    <w:nsid w:val="300E5719"/>
    <w:multiLevelType w:val="hybridMultilevel"/>
    <w:tmpl w:val="5022BD4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32180C05"/>
    <w:multiLevelType w:val="hybridMultilevel"/>
    <w:tmpl w:val="A85A0840"/>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35CF003B"/>
    <w:multiLevelType w:val="hybridMultilevel"/>
    <w:tmpl w:val="44B43DE0"/>
    <w:lvl w:ilvl="0" w:tplc="4358E9DC">
      <w:start w:val="1"/>
      <w:numFmt w:val="bullet"/>
      <w:lvlText w:val=""/>
      <w:lvlJc w:val="left"/>
      <w:pPr>
        <w:ind w:left="643" w:hanging="360"/>
      </w:pPr>
      <w:rPr>
        <w:rFonts w:ascii="Symbol" w:hAnsi="Symbol" w:cs="Symbol" w:hint="default"/>
        <w:sz w:val="24"/>
        <w:szCs w:val="24"/>
      </w:rPr>
    </w:lvl>
    <w:lvl w:ilvl="1" w:tplc="04180003">
      <w:start w:val="1"/>
      <w:numFmt w:val="bullet"/>
      <w:lvlText w:val="o"/>
      <w:lvlJc w:val="left"/>
      <w:pPr>
        <w:ind w:left="1363" w:hanging="360"/>
      </w:pPr>
      <w:rPr>
        <w:rFonts w:ascii="Courier New" w:hAnsi="Courier New" w:cs="Courier New" w:hint="default"/>
      </w:rPr>
    </w:lvl>
    <w:lvl w:ilvl="2" w:tplc="04180005">
      <w:start w:val="1"/>
      <w:numFmt w:val="bullet"/>
      <w:lvlText w:val=""/>
      <w:lvlJc w:val="left"/>
      <w:pPr>
        <w:ind w:left="2083" w:hanging="360"/>
      </w:pPr>
      <w:rPr>
        <w:rFonts w:ascii="Wingdings" w:hAnsi="Wingdings" w:cs="Wingdings" w:hint="default"/>
      </w:rPr>
    </w:lvl>
    <w:lvl w:ilvl="3" w:tplc="04180001">
      <w:start w:val="1"/>
      <w:numFmt w:val="bullet"/>
      <w:lvlText w:val=""/>
      <w:lvlJc w:val="left"/>
      <w:pPr>
        <w:ind w:left="2803" w:hanging="360"/>
      </w:pPr>
      <w:rPr>
        <w:rFonts w:ascii="Symbol" w:hAnsi="Symbol" w:cs="Symbol" w:hint="default"/>
      </w:rPr>
    </w:lvl>
    <w:lvl w:ilvl="4" w:tplc="04180003">
      <w:start w:val="1"/>
      <w:numFmt w:val="bullet"/>
      <w:lvlText w:val="o"/>
      <w:lvlJc w:val="left"/>
      <w:pPr>
        <w:ind w:left="3523" w:hanging="360"/>
      </w:pPr>
      <w:rPr>
        <w:rFonts w:ascii="Courier New" w:hAnsi="Courier New" w:cs="Courier New" w:hint="default"/>
      </w:rPr>
    </w:lvl>
    <w:lvl w:ilvl="5" w:tplc="04180005">
      <w:start w:val="1"/>
      <w:numFmt w:val="bullet"/>
      <w:lvlText w:val=""/>
      <w:lvlJc w:val="left"/>
      <w:pPr>
        <w:ind w:left="4243" w:hanging="360"/>
      </w:pPr>
      <w:rPr>
        <w:rFonts w:ascii="Wingdings" w:hAnsi="Wingdings" w:cs="Wingdings" w:hint="default"/>
      </w:rPr>
    </w:lvl>
    <w:lvl w:ilvl="6" w:tplc="04180001">
      <w:start w:val="1"/>
      <w:numFmt w:val="bullet"/>
      <w:lvlText w:val=""/>
      <w:lvlJc w:val="left"/>
      <w:pPr>
        <w:ind w:left="4963" w:hanging="360"/>
      </w:pPr>
      <w:rPr>
        <w:rFonts w:ascii="Symbol" w:hAnsi="Symbol" w:cs="Symbol" w:hint="default"/>
      </w:rPr>
    </w:lvl>
    <w:lvl w:ilvl="7" w:tplc="04180003">
      <w:start w:val="1"/>
      <w:numFmt w:val="bullet"/>
      <w:lvlText w:val="o"/>
      <w:lvlJc w:val="left"/>
      <w:pPr>
        <w:ind w:left="5683" w:hanging="360"/>
      </w:pPr>
      <w:rPr>
        <w:rFonts w:ascii="Courier New" w:hAnsi="Courier New" w:cs="Courier New" w:hint="default"/>
      </w:rPr>
    </w:lvl>
    <w:lvl w:ilvl="8" w:tplc="04180005">
      <w:start w:val="1"/>
      <w:numFmt w:val="bullet"/>
      <w:lvlText w:val=""/>
      <w:lvlJc w:val="left"/>
      <w:pPr>
        <w:ind w:left="6403" w:hanging="360"/>
      </w:pPr>
      <w:rPr>
        <w:rFonts w:ascii="Wingdings" w:hAnsi="Wingdings" w:cs="Wingdings" w:hint="default"/>
      </w:rPr>
    </w:lvl>
  </w:abstractNum>
  <w:abstractNum w:abstractNumId="25">
    <w:nsid w:val="3AE64151"/>
    <w:multiLevelType w:val="hybridMultilevel"/>
    <w:tmpl w:val="2018A324"/>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26">
    <w:nsid w:val="3BEC0859"/>
    <w:multiLevelType w:val="hybridMultilevel"/>
    <w:tmpl w:val="BFFCD30C"/>
    <w:lvl w:ilvl="0" w:tplc="5E7E87AA">
      <w:start w:val="6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3DF3596C"/>
    <w:multiLevelType w:val="hybridMultilevel"/>
    <w:tmpl w:val="75EAF34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nsid w:val="3ED120CB"/>
    <w:multiLevelType w:val="hybridMultilevel"/>
    <w:tmpl w:val="A81CED20"/>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29">
    <w:nsid w:val="3F4D334A"/>
    <w:multiLevelType w:val="hybridMultilevel"/>
    <w:tmpl w:val="CF2C5886"/>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0">
    <w:nsid w:val="442A42BD"/>
    <w:multiLevelType w:val="hybridMultilevel"/>
    <w:tmpl w:val="FA9E3908"/>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31">
    <w:nsid w:val="4E1E2BD7"/>
    <w:multiLevelType w:val="hybridMultilevel"/>
    <w:tmpl w:val="443E941A"/>
    <w:lvl w:ilvl="0" w:tplc="5E7E87AA">
      <w:start w:val="6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2">
    <w:nsid w:val="4EBC4BDD"/>
    <w:multiLevelType w:val="hybridMultilevel"/>
    <w:tmpl w:val="49AE04A6"/>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3">
    <w:nsid w:val="551E313C"/>
    <w:multiLevelType w:val="hybridMultilevel"/>
    <w:tmpl w:val="EB4C5838"/>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4">
    <w:nsid w:val="5599117C"/>
    <w:multiLevelType w:val="hybridMultilevel"/>
    <w:tmpl w:val="FC6EB28E"/>
    <w:lvl w:ilvl="0" w:tplc="369A0EBA">
      <w:numFmt w:val="bullet"/>
      <w:lvlText w:val="-"/>
      <w:lvlJc w:val="left"/>
      <w:pPr>
        <w:ind w:left="1039" w:hanging="360"/>
      </w:pPr>
      <w:rPr>
        <w:rFonts w:ascii="Calibri" w:eastAsia="Times New Roman" w:hAnsi="Calibri" w:hint="default"/>
      </w:rPr>
    </w:lvl>
    <w:lvl w:ilvl="1" w:tplc="369A0EBA">
      <w:numFmt w:val="bullet"/>
      <w:lvlText w:val="-"/>
      <w:lvlJc w:val="left"/>
      <w:pPr>
        <w:ind w:left="1759" w:hanging="360"/>
      </w:pPr>
      <w:rPr>
        <w:rFonts w:ascii="Calibri" w:eastAsia="Times New Roman" w:hAnsi="Calibri" w:hint="default"/>
      </w:rPr>
    </w:lvl>
    <w:lvl w:ilvl="2" w:tplc="04180005">
      <w:start w:val="1"/>
      <w:numFmt w:val="bullet"/>
      <w:lvlText w:val=""/>
      <w:lvlJc w:val="left"/>
      <w:pPr>
        <w:ind w:left="2479" w:hanging="360"/>
      </w:pPr>
      <w:rPr>
        <w:rFonts w:ascii="Wingdings" w:hAnsi="Wingdings" w:cs="Wingdings" w:hint="default"/>
      </w:rPr>
    </w:lvl>
    <w:lvl w:ilvl="3" w:tplc="04180001">
      <w:start w:val="1"/>
      <w:numFmt w:val="bullet"/>
      <w:lvlText w:val=""/>
      <w:lvlJc w:val="left"/>
      <w:pPr>
        <w:ind w:left="3199" w:hanging="360"/>
      </w:pPr>
      <w:rPr>
        <w:rFonts w:ascii="Symbol" w:hAnsi="Symbol" w:cs="Symbol" w:hint="default"/>
      </w:rPr>
    </w:lvl>
    <w:lvl w:ilvl="4" w:tplc="04180003">
      <w:start w:val="1"/>
      <w:numFmt w:val="bullet"/>
      <w:lvlText w:val="o"/>
      <w:lvlJc w:val="left"/>
      <w:pPr>
        <w:ind w:left="3919" w:hanging="360"/>
      </w:pPr>
      <w:rPr>
        <w:rFonts w:ascii="Courier New" w:hAnsi="Courier New" w:cs="Courier New" w:hint="default"/>
      </w:rPr>
    </w:lvl>
    <w:lvl w:ilvl="5" w:tplc="04180005">
      <w:start w:val="1"/>
      <w:numFmt w:val="bullet"/>
      <w:lvlText w:val=""/>
      <w:lvlJc w:val="left"/>
      <w:pPr>
        <w:ind w:left="4639" w:hanging="360"/>
      </w:pPr>
      <w:rPr>
        <w:rFonts w:ascii="Wingdings" w:hAnsi="Wingdings" w:cs="Wingdings" w:hint="default"/>
      </w:rPr>
    </w:lvl>
    <w:lvl w:ilvl="6" w:tplc="04180001">
      <w:start w:val="1"/>
      <w:numFmt w:val="bullet"/>
      <w:lvlText w:val=""/>
      <w:lvlJc w:val="left"/>
      <w:pPr>
        <w:ind w:left="5359" w:hanging="360"/>
      </w:pPr>
      <w:rPr>
        <w:rFonts w:ascii="Symbol" w:hAnsi="Symbol" w:cs="Symbol" w:hint="default"/>
      </w:rPr>
    </w:lvl>
    <w:lvl w:ilvl="7" w:tplc="04180003">
      <w:start w:val="1"/>
      <w:numFmt w:val="bullet"/>
      <w:lvlText w:val="o"/>
      <w:lvlJc w:val="left"/>
      <w:pPr>
        <w:ind w:left="6079" w:hanging="360"/>
      </w:pPr>
      <w:rPr>
        <w:rFonts w:ascii="Courier New" w:hAnsi="Courier New" w:cs="Courier New" w:hint="default"/>
      </w:rPr>
    </w:lvl>
    <w:lvl w:ilvl="8" w:tplc="04180005">
      <w:start w:val="1"/>
      <w:numFmt w:val="bullet"/>
      <w:lvlText w:val=""/>
      <w:lvlJc w:val="left"/>
      <w:pPr>
        <w:ind w:left="6799" w:hanging="360"/>
      </w:pPr>
      <w:rPr>
        <w:rFonts w:ascii="Wingdings" w:hAnsi="Wingdings" w:cs="Wingdings" w:hint="default"/>
      </w:rPr>
    </w:lvl>
  </w:abstractNum>
  <w:abstractNum w:abstractNumId="35">
    <w:nsid w:val="57E11653"/>
    <w:multiLevelType w:val="hybridMultilevel"/>
    <w:tmpl w:val="4A62FD6A"/>
    <w:lvl w:ilvl="0" w:tplc="369A0EBA">
      <w:numFmt w:val="bullet"/>
      <w:lvlText w:val="-"/>
      <w:lvlJc w:val="left"/>
      <w:pPr>
        <w:ind w:left="1440" w:hanging="360"/>
      </w:pPr>
      <w:rPr>
        <w:rFonts w:ascii="Calibri" w:eastAsia="Times New Roman" w:hAnsi="Calibr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36">
    <w:nsid w:val="58142D99"/>
    <w:multiLevelType w:val="hybridMultilevel"/>
    <w:tmpl w:val="F65CEC5E"/>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7">
    <w:nsid w:val="5DDC7A7B"/>
    <w:multiLevelType w:val="hybridMultilevel"/>
    <w:tmpl w:val="0C4E76AE"/>
    <w:lvl w:ilvl="0" w:tplc="0418000D">
      <w:start w:val="1"/>
      <w:numFmt w:val="bullet"/>
      <w:lvlText w:val=""/>
      <w:lvlJc w:val="left"/>
      <w:pPr>
        <w:ind w:left="1440" w:hanging="360"/>
      </w:pPr>
      <w:rPr>
        <w:rFonts w:ascii="Wingdings" w:hAnsi="Wingdings" w:cs="Wingdings" w:hint="default"/>
      </w:rPr>
    </w:lvl>
    <w:lvl w:ilvl="1" w:tplc="369A0EBA">
      <w:numFmt w:val="bullet"/>
      <w:lvlText w:val="-"/>
      <w:lvlJc w:val="left"/>
      <w:pPr>
        <w:ind w:left="2160" w:hanging="360"/>
      </w:pPr>
      <w:rPr>
        <w:rFonts w:ascii="Calibri" w:eastAsia="Times New Roman" w:hAnsi="Calibri"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38">
    <w:nsid w:val="5E9B2C27"/>
    <w:multiLevelType w:val="hybridMultilevel"/>
    <w:tmpl w:val="133ADC90"/>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abstractNum w:abstractNumId="39">
    <w:nsid w:val="614900DA"/>
    <w:multiLevelType w:val="hybridMultilevel"/>
    <w:tmpl w:val="D6AE4E88"/>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0">
    <w:nsid w:val="6799272B"/>
    <w:multiLevelType w:val="hybridMultilevel"/>
    <w:tmpl w:val="2D381AE8"/>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1">
    <w:nsid w:val="69B6335A"/>
    <w:multiLevelType w:val="hybridMultilevel"/>
    <w:tmpl w:val="F8045098"/>
    <w:lvl w:ilvl="0" w:tplc="04180001">
      <w:start w:val="1"/>
      <w:numFmt w:val="bullet"/>
      <w:lvlText w:val=""/>
      <w:lvlJc w:val="left"/>
      <w:pPr>
        <w:ind w:left="720" w:hanging="360"/>
      </w:pPr>
      <w:rPr>
        <w:rFonts w:ascii="Symbol" w:hAnsi="Symbol" w:cs="Symbol" w:hint="default"/>
      </w:rPr>
    </w:lvl>
    <w:lvl w:ilvl="1" w:tplc="27BA5E58">
      <w:numFmt w:val="bullet"/>
      <w:lvlText w:val="-"/>
      <w:lvlJc w:val="left"/>
      <w:pPr>
        <w:ind w:left="1440" w:hanging="360"/>
      </w:pPr>
      <w:rPr>
        <w:rFonts w:ascii="Calibri" w:eastAsia="Times New Roman" w:hAnsi="Calibri"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2">
    <w:nsid w:val="72515888"/>
    <w:multiLevelType w:val="hybridMultilevel"/>
    <w:tmpl w:val="93D61C38"/>
    <w:lvl w:ilvl="0" w:tplc="0418000B">
      <w:start w:val="1"/>
      <w:numFmt w:val="bullet"/>
      <w:lvlText w:val=""/>
      <w:lvlJc w:val="left"/>
      <w:pPr>
        <w:ind w:left="2679" w:hanging="360"/>
      </w:pPr>
      <w:rPr>
        <w:rFonts w:ascii="Wingdings" w:hAnsi="Wingdings" w:hint="default"/>
      </w:rPr>
    </w:lvl>
    <w:lvl w:ilvl="1" w:tplc="04180003" w:tentative="1">
      <w:start w:val="1"/>
      <w:numFmt w:val="bullet"/>
      <w:lvlText w:val="o"/>
      <w:lvlJc w:val="left"/>
      <w:pPr>
        <w:ind w:left="3399" w:hanging="360"/>
      </w:pPr>
      <w:rPr>
        <w:rFonts w:ascii="Courier New" w:hAnsi="Courier New" w:cs="Courier New" w:hint="default"/>
      </w:rPr>
    </w:lvl>
    <w:lvl w:ilvl="2" w:tplc="04180005" w:tentative="1">
      <w:start w:val="1"/>
      <w:numFmt w:val="bullet"/>
      <w:lvlText w:val=""/>
      <w:lvlJc w:val="left"/>
      <w:pPr>
        <w:ind w:left="4119" w:hanging="360"/>
      </w:pPr>
      <w:rPr>
        <w:rFonts w:ascii="Wingdings" w:hAnsi="Wingdings" w:hint="default"/>
      </w:rPr>
    </w:lvl>
    <w:lvl w:ilvl="3" w:tplc="04180001" w:tentative="1">
      <w:start w:val="1"/>
      <w:numFmt w:val="bullet"/>
      <w:lvlText w:val=""/>
      <w:lvlJc w:val="left"/>
      <w:pPr>
        <w:ind w:left="4839" w:hanging="360"/>
      </w:pPr>
      <w:rPr>
        <w:rFonts w:ascii="Symbol" w:hAnsi="Symbol" w:hint="default"/>
      </w:rPr>
    </w:lvl>
    <w:lvl w:ilvl="4" w:tplc="04180003" w:tentative="1">
      <w:start w:val="1"/>
      <w:numFmt w:val="bullet"/>
      <w:lvlText w:val="o"/>
      <w:lvlJc w:val="left"/>
      <w:pPr>
        <w:ind w:left="5559" w:hanging="360"/>
      </w:pPr>
      <w:rPr>
        <w:rFonts w:ascii="Courier New" w:hAnsi="Courier New" w:cs="Courier New" w:hint="default"/>
      </w:rPr>
    </w:lvl>
    <w:lvl w:ilvl="5" w:tplc="04180005" w:tentative="1">
      <w:start w:val="1"/>
      <w:numFmt w:val="bullet"/>
      <w:lvlText w:val=""/>
      <w:lvlJc w:val="left"/>
      <w:pPr>
        <w:ind w:left="6279" w:hanging="360"/>
      </w:pPr>
      <w:rPr>
        <w:rFonts w:ascii="Wingdings" w:hAnsi="Wingdings" w:hint="default"/>
      </w:rPr>
    </w:lvl>
    <w:lvl w:ilvl="6" w:tplc="04180001" w:tentative="1">
      <w:start w:val="1"/>
      <w:numFmt w:val="bullet"/>
      <w:lvlText w:val=""/>
      <w:lvlJc w:val="left"/>
      <w:pPr>
        <w:ind w:left="6999" w:hanging="360"/>
      </w:pPr>
      <w:rPr>
        <w:rFonts w:ascii="Symbol" w:hAnsi="Symbol" w:hint="default"/>
      </w:rPr>
    </w:lvl>
    <w:lvl w:ilvl="7" w:tplc="04180003" w:tentative="1">
      <w:start w:val="1"/>
      <w:numFmt w:val="bullet"/>
      <w:lvlText w:val="o"/>
      <w:lvlJc w:val="left"/>
      <w:pPr>
        <w:ind w:left="7719" w:hanging="360"/>
      </w:pPr>
      <w:rPr>
        <w:rFonts w:ascii="Courier New" w:hAnsi="Courier New" w:cs="Courier New" w:hint="default"/>
      </w:rPr>
    </w:lvl>
    <w:lvl w:ilvl="8" w:tplc="04180005" w:tentative="1">
      <w:start w:val="1"/>
      <w:numFmt w:val="bullet"/>
      <w:lvlText w:val=""/>
      <w:lvlJc w:val="left"/>
      <w:pPr>
        <w:ind w:left="8439" w:hanging="360"/>
      </w:pPr>
      <w:rPr>
        <w:rFonts w:ascii="Wingdings" w:hAnsi="Wingdings" w:hint="default"/>
      </w:rPr>
    </w:lvl>
  </w:abstractNum>
  <w:abstractNum w:abstractNumId="43">
    <w:nsid w:val="737F3144"/>
    <w:multiLevelType w:val="hybridMultilevel"/>
    <w:tmpl w:val="1C9A8F10"/>
    <w:lvl w:ilvl="0" w:tplc="6D2A3E30">
      <w:numFmt w:val="bullet"/>
      <w:pStyle w:val="TOC1"/>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4">
    <w:nsid w:val="77E43384"/>
    <w:multiLevelType w:val="hybridMultilevel"/>
    <w:tmpl w:val="1DB86290"/>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5">
    <w:nsid w:val="7870382D"/>
    <w:multiLevelType w:val="hybridMultilevel"/>
    <w:tmpl w:val="6F94E9FE"/>
    <w:lvl w:ilvl="0" w:tplc="369A0EBA">
      <w:numFmt w:val="bullet"/>
      <w:lvlText w:val="-"/>
      <w:lvlJc w:val="left"/>
      <w:pPr>
        <w:ind w:left="1252" w:hanging="360"/>
      </w:pPr>
      <w:rPr>
        <w:rFonts w:ascii="Calibri" w:eastAsia="Times New Roman" w:hAnsi="Calibri" w:hint="default"/>
      </w:rPr>
    </w:lvl>
    <w:lvl w:ilvl="1" w:tplc="04180003">
      <w:start w:val="1"/>
      <w:numFmt w:val="bullet"/>
      <w:lvlText w:val="o"/>
      <w:lvlJc w:val="left"/>
      <w:pPr>
        <w:ind w:left="1972" w:hanging="360"/>
      </w:pPr>
      <w:rPr>
        <w:rFonts w:ascii="Courier New" w:hAnsi="Courier New" w:cs="Courier New" w:hint="default"/>
      </w:rPr>
    </w:lvl>
    <w:lvl w:ilvl="2" w:tplc="04180005">
      <w:start w:val="1"/>
      <w:numFmt w:val="bullet"/>
      <w:lvlText w:val=""/>
      <w:lvlJc w:val="left"/>
      <w:pPr>
        <w:ind w:left="2692" w:hanging="360"/>
      </w:pPr>
      <w:rPr>
        <w:rFonts w:ascii="Wingdings" w:hAnsi="Wingdings" w:cs="Wingdings" w:hint="default"/>
      </w:rPr>
    </w:lvl>
    <w:lvl w:ilvl="3" w:tplc="04180001">
      <w:start w:val="1"/>
      <w:numFmt w:val="bullet"/>
      <w:lvlText w:val=""/>
      <w:lvlJc w:val="left"/>
      <w:pPr>
        <w:ind w:left="3412" w:hanging="360"/>
      </w:pPr>
      <w:rPr>
        <w:rFonts w:ascii="Symbol" w:hAnsi="Symbol" w:cs="Symbol" w:hint="default"/>
      </w:rPr>
    </w:lvl>
    <w:lvl w:ilvl="4" w:tplc="04180003">
      <w:start w:val="1"/>
      <w:numFmt w:val="bullet"/>
      <w:lvlText w:val="o"/>
      <w:lvlJc w:val="left"/>
      <w:pPr>
        <w:ind w:left="4132" w:hanging="360"/>
      </w:pPr>
      <w:rPr>
        <w:rFonts w:ascii="Courier New" w:hAnsi="Courier New" w:cs="Courier New" w:hint="default"/>
      </w:rPr>
    </w:lvl>
    <w:lvl w:ilvl="5" w:tplc="04180005">
      <w:start w:val="1"/>
      <w:numFmt w:val="bullet"/>
      <w:lvlText w:val=""/>
      <w:lvlJc w:val="left"/>
      <w:pPr>
        <w:ind w:left="4852" w:hanging="360"/>
      </w:pPr>
      <w:rPr>
        <w:rFonts w:ascii="Wingdings" w:hAnsi="Wingdings" w:cs="Wingdings" w:hint="default"/>
      </w:rPr>
    </w:lvl>
    <w:lvl w:ilvl="6" w:tplc="04180001">
      <w:start w:val="1"/>
      <w:numFmt w:val="bullet"/>
      <w:lvlText w:val=""/>
      <w:lvlJc w:val="left"/>
      <w:pPr>
        <w:ind w:left="5572" w:hanging="360"/>
      </w:pPr>
      <w:rPr>
        <w:rFonts w:ascii="Symbol" w:hAnsi="Symbol" w:cs="Symbol" w:hint="default"/>
      </w:rPr>
    </w:lvl>
    <w:lvl w:ilvl="7" w:tplc="04180003">
      <w:start w:val="1"/>
      <w:numFmt w:val="bullet"/>
      <w:lvlText w:val="o"/>
      <w:lvlJc w:val="left"/>
      <w:pPr>
        <w:ind w:left="6292" w:hanging="360"/>
      </w:pPr>
      <w:rPr>
        <w:rFonts w:ascii="Courier New" w:hAnsi="Courier New" w:cs="Courier New" w:hint="default"/>
      </w:rPr>
    </w:lvl>
    <w:lvl w:ilvl="8" w:tplc="04180005">
      <w:start w:val="1"/>
      <w:numFmt w:val="bullet"/>
      <w:lvlText w:val=""/>
      <w:lvlJc w:val="left"/>
      <w:pPr>
        <w:ind w:left="7012" w:hanging="360"/>
      </w:pPr>
      <w:rPr>
        <w:rFonts w:ascii="Wingdings" w:hAnsi="Wingdings" w:cs="Wingdings" w:hint="default"/>
      </w:rPr>
    </w:lvl>
  </w:abstractNum>
  <w:abstractNum w:abstractNumId="46">
    <w:nsid w:val="7A531DAA"/>
    <w:multiLevelType w:val="hybridMultilevel"/>
    <w:tmpl w:val="892CCC24"/>
    <w:lvl w:ilvl="0" w:tplc="369A0EBA">
      <w:numFmt w:val="bullet"/>
      <w:lvlText w:val="-"/>
      <w:lvlJc w:val="left"/>
      <w:pPr>
        <w:ind w:left="720" w:hanging="360"/>
      </w:pPr>
      <w:rPr>
        <w:rFonts w:ascii="Calibri" w:eastAsia="Times New Roman" w:hAnsi="Calibri" w:hint="default"/>
        <w:i/>
        <w:i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7">
    <w:nsid w:val="7B7E54A8"/>
    <w:multiLevelType w:val="hybridMultilevel"/>
    <w:tmpl w:val="F954BFA4"/>
    <w:lvl w:ilvl="0" w:tplc="04180001">
      <w:start w:val="1"/>
      <w:numFmt w:val="bullet"/>
      <w:lvlText w:val=""/>
      <w:lvlJc w:val="left"/>
      <w:pPr>
        <w:ind w:left="108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8">
    <w:nsid w:val="7C146205"/>
    <w:multiLevelType w:val="hybridMultilevel"/>
    <w:tmpl w:val="646E5BA0"/>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9">
    <w:nsid w:val="7C1C0AD5"/>
    <w:multiLevelType w:val="hybridMultilevel"/>
    <w:tmpl w:val="D932DCF6"/>
    <w:lvl w:ilvl="0" w:tplc="74AA3E68">
      <w:numFmt w:val="bullet"/>
      <w:lvlText w:val="-"/>
      <w:lvlJc w:val="left"/>
      <w:pPr>
        <w:ind w:left="826" w:hanging="360"/>
      </w:pPr>
      <w:rPr>
        <w:rFonts w:ascii="Calibri" w:eastAsia="Times New Roman" w:hAnsi="Calibri" w:hint="default"/>
        <w:color w:val="auto"/>
      </w:rPr>
    </w:lvl>
    <w:lvl w:ilvl="1" w:tplc="04180003">
      <w:start w:val="1"/>
      <w:numFmt w:val="bullet"/>
      <w:lvlText w:val="o"/>
      <w:lvlJc w:val="left"/>
      <w:pPr>
        <w:ind w:left="1546" w:hanging="360"/>
      </w:pPr>
      <w:rPr>
        <w:rFonts w:ascii="Courier New" w:hAnsi="Courier New" w:cs="Courier New" w:hint="default"/>
      </w:rPr>
    </w:lvl>
    <w:lvl w:ilvl="2" w:tplc="04180005">
      <w:start w:val="1"/>
      <w:numFmt w:val="bullet"/>
      <w:lvlText w:val=""/>
      <w:lvlJc w:val="left"/>
      <w:pPr>
        <w:ind w:left="2266" w:hanging="360"/>
      </w:pPr>
      <w:rPr>
        <w:rFonts w:ascii="Wingdings" w:hAnsi="Wingdings" w:cs="Wingdings" w:hint="default"/>
      </w:rPr>
    </w:lvl>
    <w:lvl w:ilvl="3" w:tplc="04180001">
      <w:start w:val="1"/>
      <w:numFmt w:val="bullet"/>
      <w:lvlText w:val=""/>
      <w:lvlJc w:val="left"/>
      <w:pPr>
        <w:ind w:left="2986" w:hanging="360"/>
      </w:pPr>
      <w:rPr>
        <w:rFonts w:ascii="Symbol" w:hAnsi="Symbol" w:cs="Symbol" w:hint="default"/>
      </w:rPr>
    </w:lvl>
    <w:lvl w:ilvl="4" w:tplc="04180003">
      <w:start w:val="1"/>
      <w:numFmt w:val="bullet"/>
      <w:lvlText w:val="o"/>
      <w:lvlJc w:val="left"/>
      <w:pPr>
        <w:ind w:left="3706" w:hanging="360"/>
      </w:pPr>
      <w:rPr>
        <w:rFonts w:ascii="Courier New" w:hAnsi="Courier New" w:cs="Courier New" w:hint="default"/>
      </w:rPr>
    </w:lvl>
    <w:lvl w:ilvl="5" w:tplc="04180005">
      <w:start w:val="1"/>
      <w:numFmt w:val="bullet"/>
      <w:lvlText w:val=""/>
      <w:lvlJc w:val="left"/>
      <w:pPr>
        <w:ind w:left="4426" w:hanging="360"/>
      </w:pPr>
      <w:rPr>
        <w:rFonts w:ascii="Wingdings" w:hAnsi="Wingdings" w:cs="Wingdings" w:hint="default"/>
      </w:rPr>
    </w:lvl>
    <w:lvl w:ilvl="6" w:tplc="04180001">
      <w:start w:val="1"/>
      <w:numFmt w:val="bullet"/>
      <w:lvlText w:val=""/>
      <w:lvlJc w:val="left"/>
      <w:pPr>
        <w:ind w:left="5146" w:hanging="360"/>
      </w:pPr>
      <w:rPr>
        <w:rFonts w:ascii="Symbol" w:hAnsi="Symbol" w:cs="Symbol" w:hint="default"/>
      </w:rPr>
    </w:lvl>
    <w:lvl w:ilvl="7" w:tplc="04180003">
      <w:start w:val="1"/>
      <w:numFmt w:val="bullet"/>
      <w:lvlText w:val="o"/>
      <w:lvlJc w:val="left"/>
      <w:pPr>
        <w:ind w:left="5866" w:hanging="360"/>
      </w:pPr>
      <w:rPr>
        <w:rFonts w:ascii="Courier New" w:hAnsi="Courier New" w:cs="Courier New" w:hint="default"/>
      </w:rPr>
    </w:lvl>
    <w:lvl w:ilvl="8" w:tplc="04180005">
      <w:start w:val="1"/>
      <w:numFmt w:val="bullet"/>
      <w:lvlText w:val=""/>
      <w:lvlJc w:val="left"/>
      <w:pPr>
        <w:ind w:left="6586" w:hanging="360"/>
      </w:pPr>
      <w:rPr>
        <w:rFonts w:ascii="Wingdings" w:hAnsi="Wingdings" w:cs="Wingdings" w:hint="default"/>
      </w:rPr>
    </w:lvl>
  </w:abstractNum>
  <w:abstractNum w:abstractNumId="50">
    <w:nsid w:val="7D476A09"/>
    <w:multiLevelType w:val="hybridMultilevel"/>
    <w:tmpl w:val="6414C788"/>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1">
    <w:nsid w:val="7D865F56"/>
    <w:multiLevelType w:val="hybridMultilevel"/>
    <w:tmpl w:val="6052A06A"/>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cs="Courier New" w:hint="default"/>
      </w:rPr>
    </w:lvl>
    <w:lvl w:ilvl="2" w:tplc="04180005">
      <w:start w:val="1"/>
      <w:numFmt w:val="bullet"/>
      <w:lvlText w:val=""/>
      <w:lvlJc w:val="left"/>
      <w:pPr>
        <w:ind w:left="2580" w:hanging="360"/>
      </w:pPr>
      <w:rPr>
        <w:rFonts w:ascii="Wingdings" w:hAnsi="Wingdings" w:cs="Wingdings" w:hint="default"/>
      </w:rPr>
    </w:lvl>
    <w:lvl w:ilvl="3" w:tplc="04180001">
      <w:start w:val="1"/>
      <w:numFmt w:val="bullet"/>
      <w:lvlText w:val=""/>
      <w:lvlJc w:val="left"/>
      <w:pPr>
        <w:ind w:left="3300" w:hanging="360"/>
      </w:pPr>
      <w:rPr>
        <w:rFonts w:ascii="Symbol" w:hAnsi="Symbol" w:cs="Symbol" w:hint="default"/>
      </w:rPr>
    </w:lvl>
    <w:lvl w:ilvl="4" w:tplc="04180003">
      <w:start w:val="1"/>
      <w:numFmt w:val="bullet"/>
      <w:lvlText w:val="o"/>
      <w:lvlJc w:val="left"/>
      <w:pPr>
        <w:ind w:left="4020" w:hanging="360"/>
      </w:pPr>
      <w:rPr>
        <w:rFonts w:ascii="Courier New" w:hAnsi="Courier New" w:cs="Courier New" w:hint="default"/>
      </w:rPr>
    </w:lvl>
    <w:lvl w:ilvl="5" w:tplc="04180005">
      <w:start w:val="1"/>
      <w:numFmt w:val="bullet"/>
      <w:lvlText w:val=""/>
      <w:lvlJc w:val="left"/>
      <w:pPr>
        <w:ind w:left="4740" w:hanging="360"/>
      </w:pPr>
      <w:rPr>
        <w:rFonts w:ascii="Wingdings" w:hAnsi="Wingdings" w:cs="Wingdings" w:hint="default"/>
      </w:rPr>
    </w:lvl>
    <w:lvl w:ilvl="6" w:tplc="04180001">
      <w:start w:val="1"/>
      <w:numFmt w:val="bullet"/>
      <w:lvlText w:val=""/>
      <w:lvlJc w:val="left"/>
      <w:pPr>
        <w:ind w:left="5460" w:hanging="360"/>
      </w:pPr>
      <w:rPr>
        <w:rFonts w:ascii="Symbol" w:hAnsi="Symbol" w:cs="Symbol" w:hint="default"/>
      </w:rPr>
    </w:lvl>
    <w:lvl w:ilvl="7" w:tplc="04180003">
      <w:start w:val="1"/>
      <w:numFmt w:val="bullet"/>
      <w:lvlText w:val="o"/>
      <w:lvlJc w:val="left"/>
      <w:pPr>
        <w:ind w:left="6180" w:hanging="360"/>
      </w:pPr>
      <w:rPr>
        <w:rFonts w:ascii="Courier New" w:hAnsi="Courier New" w:cs="Courier New" w:hint="default"/>
      </w:rPr>
    </w:lvl>
    <w:lvl w:ilvl="8" w:tplc="04180005">
      <w:start w:val="1"/>
      <w:numFmt w:val="bullet"/>
      <w:lvlText w:val=""/>
      <w:lvlJc w:val="left"/>
      <w:pPr>
        <w:ind w:left="6900" w:hanging="360"/>
      </w:pPr>
      <w:rPr>
        <w:rFonts w:ascii="Wingdings" w:hAnsi="Wingdings" w:cs="Wingdings" w:hint="default"/>
      </w:rPr>
    </w:lvl>
  </w:abstractNum>
  <w:num w:numId="1">
    <w:abstractNumId w:val="43"/>
  </w:num>
  <w:num w:numId="2">
    <w:abstractNumId w:val="24"/>
  </w:num>
  <w:num w:numId="3">
    <w:abstractNumId w:val="8"/>
  </w:num>
  <w:num w:numId="4">
    <w:abstractNumId w:val="15"/>
  </w:num>
  <w:num w:numId="5">
    <w:abstractNumId w:val="19"/>
  </w:num>
  <w:num w:numId="6">
    <w:abstractNumId w:val="25"/>
  </w:num>
  <w:num w:numId="7">
    <w:abstractNumId w:val="51"/>
  </w:num>
  <w:num w:numId="8">
    <w:abstractNumId w:val="1"/>
  </w:num>
  <w:num w:numId="9">
    <w:abstractNumId w:val="17"/>
  </w:num>
  <w:num w:numId="10">
    <w:abstractNumId w:val="30"/>
  </w:num>
  <w:num w:numId="11">
    <w:abstractNumId w:val="28"/>
  </w:num>
  <w:num w:numId="12">
    <w:abstractNumId w:val="38"/>
  </w:num>
  <w:num w:numId="13">
    <w:abstractNumId w:val="21"/>
  </w:num>
  <w:num w:numId="14">
    <w:abstractNumId w:val="3"/>
  </w:num>
  <w:num w:numId="15">
    <w:abstractNumId w:val="37"/>
  </w:num>
  <w:num w:numId="16">
    <w:abstractNumId w:val="13"/>
  </w:num>
  <w:num w:numId="17">
    <w:abstractNumId w:val="41"/>
  </w:num>
  <w:num w:numId="18">
    <w:abstractNumId w:val="0"/>
  </w:num>
  <w:num w:numId="19">
    <w:abstractNumId w:val="40"/>
  </w:num>
  <w:num w:numId="20">
    <w:abstractNumId w:val="34"/>
  </w:num>
  <w:num w:numId="21">
    <w:abstractNumId w:val="46"/>
  </w:num>
  <w:num w:numId="22">
    <w:abstractNumId w:val="23"/>
  </w:num>
  <w:num w:numId="23">
    <w:abstractNumId w:val="20"/>
  </w:num>
  <w:num w:numId="24">
    <w:abstractNumId w:val="7"/>
  </w:num>
  <w:num w:numId="25">
    <w:abstractNumId w:val="32"/>
  </w:num>
  <w:num w:numId="26">
    <w:abstractNumId w:val="39"/>
  </w:num>
  <w:num w:numId="27">
    <w:abstractNumId w:val="33"/>
  </w:num>
  <w:num w:numId="28">
    <w:abstractNumId w:val="5"/>
  </w:num>
  <w:num w:numId="29">
    <w:abstractNumId w:val="6"/>
  </w:num>
  <w:num w:numId="30">
    <w:abstractNumId w:val="22"/>
  </w:num>
  <w:num w:numId="31">
    <w:abstractNumId w:val="4"/>
  </w:num>
  <w:num w:numId="32">
    <w:abstractNumId w:val="12"/>
  </w:num>
  <w:num w:numId="33">
    <w:abstractNumId w:val="9"/>
  </w:num>
  <w:num w:numId="34">
    <w:abstractNumId w:val="31"/>
  </w:num>
  <w:num w:numId="35">
    <w:abstractNumId w:val="48"/>
  </w:num>
  <w:num w:numId="36">
    <w:abstractNumId w:val="26"/>
  </w:num>
  <w:num w:numId="37">
    <w:abstractNumId w:val="49"/>
  </w:num>
  <w:num w:numId="38">
    <w:abstractNumId w:val="11"/>
  </w:num>
  <w:num w:numId="39">
    <w:abstractNumId w:val="10"/>
  </w:num>
  <w:num w:numId="40">
    <w:abstractNumId w:val="50"/>
  </w:num>
  <w:num w:numId="41">
    <w:abstractNumId w:val="44"/>
  </w:num>
  <w:num w:numId="42">
    <w:abstractNumId w:val="45"/>
  </w:num>
  <w:num w:numId="43">
    <w:abstractNumId w:val="36"/>
  </w:num>
  <w:num w:numId="44">
    <w:abstractNumId w:val="16"/>
  </w:num>
  <w:num w:numId="45">
    <w:abstractNumId w:val="1"/>
  </w:num>
  <w:num w:numId="46">
    <w:abstractNumId w:val="29"/>
  </w:num>
  <w:num w:numId="47">
    <w:abstractNumId w:val="35"/>
  </w:num>
  <w:num w:numId="48">
    <w:abstractNumId w:val="14"/>
  </w:num>
  <w:num w:numId="49">
    <w:abstractNumId w:val="18"/>
  </w:num>
  <w:num w:numId="50">
    <w:abstractNumId w:val="2"/>
  </w:num>
  <w:num w:numId="51">
    <w:abstractNumId w:val="47"/>
  </w:num>
  <w:num w:numId="52">
    <w:abstractNumId w:val="27"/>
  </w:num>
  <w:num w:numId="53">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7F2"/>
    <w:rsid w:val="000024E7"/>
    <w:rsid w:val="00002D77"/>
    <w:rsid w:val="00004A05"/>
    <w:rsid w:val="000128CA"/>
    <w:rsid w:val="00013DA9"/>
    <w:rsid w:val="00013F27"/>
    <w:rsid w:val="000151C7"/>
    <w:rsid w:val="0001528C"/>
    <w:rsid w:val="000178E8"/>
    <w:rsid w:val="00020DEE"/>
    <w:rsid w:val="00021E43"/>
    <w:rsid w:val="000262F2"/>
    <w:rsid w:val="00026359"/>
    <w:rsid w:val="0002757B"/>
    <w:rsid w:val="0003369A"/>
    <w:rsid w:val="0003428C"/>
    <w:rsid w:val="000433F7"/>
    <w:rsid w:val="000440E7"/>
    <w:rsid w:val="0004640A"/>
    <w:rsid w:val="000559AB"/>
    <w:rsid w:val="0006271B"/>
    <w:rsid w:val="00064E33"/>
    <w:rsid w:val="00065BD1"/>
    <w:rsid w:val="00065C29"/>
    <w:rsid w:val="000711C6"/>
    <w:rsid w:val="0007285F"/>
    <w:rsid w:val="00072B30"/>
    <w:rsid w:val="00072D67"/>
    <w:rsid w:val="0007773D"/>
    <w:rsid w:val="00080342"/>
    <w:rsid w:val="000827DB"/>
    <w:rsid w:val="0008352F"/>
    <w:rsid w:val="00084195"/>
    <w:rsid w:val="000851B4"/>
    <w:rsid w:val="00085953"/>
    <w:rsid w:val="00091B8E"/>
    <w:rsid w:val="0009595B"/>
    <w:rsid w:val="0009598E"/>
    <w:rsid w:val="00097AF9"/>
    <w:rsid w:val="000A1D9B"/>
    <w:rsid w:val="000A3159"/>
    <w:rsid w:val="000A5DD8"/>
    <w:rsid w:val="000A7498"/>
    <w:rsid w:val="000B18E0"/>
    <w:rsid w:val="000B2450"/>
    <w:rsid w:val="000B3AAD"/>
    <w:rsid w:val="000B4EFC"/>
    <w:rsid w:val="000C183B"/>
    <w:rsid w:val="000C28C2"/>
    <w:rsid w:val="000C29EE"/>
    <w:rsid w:val="000C3025"/>
    <w:rsid w:val="000C525A"/>
    <w:rsid w:val="000D3BD6"/>
    <w:rsid w:val="000D6DDC"/>
    <w:rsid w:val="000D7CE9"/>
    <w:rsid w:val="000E6210"/>
    <w:rsid w:val="000E67F1"/>
    <w:rsid w:val="000E7DAB"/>
    <w:rsid w:val="000E7FF9"/>
    <w:rsid w:val="000F2BB4"/>
    <w:rsid w:val="000F2E33"/>
    <w:rsid w:val="000F3C20"/>
    <w:rsid w:val="000F4231"/>
    <w:rsid w:val="000F6121"/>
    <w:rsid w:val="000F6EC5"/>
    <w:rsid w:val="001005BD"/>
    <w:rsid w:val="00101E2A"/>
    <w:rsid w:val="00102797"/>
    <w:rsid w:val="001037CD"/>
    <w:rsid w:val="00103F53"/>
    <w:rsid w:val="00106832"/>
    <w:rsid w:val="001072E4"/>
    <w:rsid w:val="00111888"/>
    <w:rsid w:val="00112ED8"/>
    <w:rsid w:val="001142B4"/>
    <w:rsid w:val="001154BE"/>
    <w:rsid w:val="00116DCE"/>
    <w:rsid w:val="00116E77"/>
    <w:rsid w:val="00121825"/>
    <w:rsid w:val="00126AD6"/>
    <w:rsid w:val="001324B3"/>
    <w:rsid w:val="00135C49"/>
    <w:rsid w:val="00137768"/>
    <w:rsid w:val="001377F9"/>
    <w:rsid w:val="001471D6"/>
    <w:rsid w:val="001517F2"/>
    <w:rsid w:val="00151808"/>
    <w:rsid w:val="00151868"/>
    <w:rsid w:val="00152E35"/>
    <w:rsid w:val="00152FD9"/>
    <w:rsid w:val="00153AFD"/>
    <w:rsid w:val="001545B7"/>
    <w:rsid w:val="00165263"/>
    <w:rsid w:val="00165A43"/>
    <w:rsid w:val="00167530"/>
    <w:rsid w:val="00170AE6"/>
    <w:rsid w:val="00171AF6"/>
    <w:rsid w:val="00173608"/>
    <w:rsid w:val="00173715"/>
    <w:rsid w:val="00174226"/>
    <w:rsid w:val="00174A50"/>
    <w:rsid w:val="00175FCE"/>
    <w:rsid w:val="00177D68"/>
    <w:rsid w:val="001841E0"/>
    <w:rsid w:val="00186173"/>
    <w:rsid w:val="00187223"/>
    <w:rsid w:val="0018726C"/>
    <w:rsid w:val="001873B0"/>
    <w:rsid w:val="0019281B"/>
    <w:rsid w:val="00192FCB"/>
    <w:rsid w:val="001945E9"/>
    <w:rsid w:val="00195ADE"/>
    <w:rsid w:val="001961C9"/>
    <w:rsid w:val="001A0678"/>
    <w:rsid w:val="001A158B"/>
    <w:rsid w:val="001A2594"/>
    <w:rsid w:val="001A29D6"/>
    <w:rsid w:val="001A7888"/>
    <w:rsid w:val="001A79F3"/>
    <w:rsid w:val="001A7C3F"/>
    <w:rsid w:val="001B0D90"/>
    <w:rsid w:val="001B351F"/>
    <w:rsid w:val="001B39DD"/>
    <w:rsid w:val="001B61F6"/>
    <w:rsid w:val="001C0279"/>
    <w:rsid w:val="001C0588"/>
    <w:rsid w:val="001C0AF1"/>
    <w:rsid w:val="001C4383"/>
    <w:rsid w:val="001C63CF"/>
    <w:rsid w:val="001C7302"/>
    <w:rsid w:val="001C7C03"/>
    <w:rsid w:val="001D094B"/>
    <w:rsid w:val="001D0F58"/>
    <w:rsid w:val="001D2BF9"/>
    <w:rsid w:val="001D4897"/>
    <w:rsid w:val="001D4ED2"/>
    <w:rsid w:val="001D5A1E"/>
    <w:rsid w:val="001D6547"/>
    <w:rsid w:val="001E724E"/>
    <w:rsid w:val="001E7C83"/>
    <w:rsid w:val="001F0BD7"/>
    <w:rsid w:val="001F2166"/>
    <w:rsid w:val="001F29B9"/>
    <w:rsid w:val="001F526D"/>
    <w:rsid w:val="001F5345"/>
    <w:rsid w:val="001F5D4B"/>
    <w:rsid w:val="001F6AD0"/>
    <w:rsid w:val="001F6F17"/>
    <w:rsid w:val="00201062"/>
    <w:rsid w:val="0020298C"/>
    <w:rsid w:val="002054AA"/>
    <w:rsid w:val="00205D9B"/>
    <w:rsid w:val="00206B1A"/>
    <w:rsid w:val="00207539"/>
    <w:rsid w:val="00211D4B"/>
    <w:rsid w:val="00214E49"/>
    <w:rsid w:val="00215948"/>
    <w:rsid w:val="002166A1"/>
    <w:rsid w:val="00217220"/>
    <w:rsid w:val="002224DB"/>
    <w:rsid w:val="00222C13"/>
    <w:rsid w:val="0022452B"/>
    <w:rsid w:val="002261A5"/>
    <w:rsid w:val="00227C59"/>
    <w:rsid w:val="0023147C"/>
    <w:rsid w:val="002325B8"/>
    <w:rsid w:val="002326E3"/>
    <w:rsid w:val="00233AF4"/>
    <w:rsid w:val="00233E1E"/>
    <w:rsid w:val="0023462D"/>
    <w:rsid w:val="00235C51"/>
    <w:rsid w:val="0023775C"/>
    <w:rsid w:val="00237F48"/>
    <w:rsid w:val="00241C30"/>
    <w:rsid w:val="00243BCB"/>
    <w:rsid w:val="002462F5"/>
    <w:rsid w:val="00246788"/>
    <w:rsid w:val="00247FFC"/>
    <w:rsid w:val="002531F6"/>
    <w:rsid w:val="002543D5"/>
    <w:rsid w:val="00254F05"/>
    <w:rsid w:val="00260846"/>
    <w:rsid w:val="00261EAC"/>
    <w:rsid w:val="002632D1"/>
    <w:rsid w:val="002641A5"/>
    <w:rsid w:val="00265174"/>
    <w:rsid w:val="002663F3"/>
    <w:rsid w:val="0027339D"/>
    <w:rsid w:val="00274D82"/>
    <w:rsid w:val="00277F2E"/>
    <w:rsid w:val="002828ED"/>
    <w:rsid w:val="00283798"/>
    <w:rsid w:val="00283F6A"/>
    <w:rsid w:val="002842CD"/>
    <w:rsid w:val="00287276"/>
    <w:rsid w:val="002902A6"/>
    <w:rsid w:val="00291A6C"/>
    <w:rsid w:val="00293F94"/>
    <w:rsid w:val="00296E73"/>
    <w:rsid w:val="002A5771"/>
    <w:rsid w:val="002A5907"/>
    <w:rsid w:val="002A6D68"/>
    <w:rsid w:val="002B0EC7"/>
    <w:rsid w:val="002B3A43"/>
    <w:rsid w:val="002B46BA"/>
    <w:rsid w:val="002B4AE6"/>
    <w:rsid w:val="002B77D6"/>
    <w:rsid w:val="002B7DF0"/>
    <w:rsid w:val="002C2FC9"/>
    <w:rsid w:val="002C3787"/>
    <w:rsid w:val="002D0ECF"/>
    <w:rsid w:val="002D27B2"/>
    <w:rsid w:val="002D3C3C"/>
    <w:rsid w:val="002D4502"/>
    <w:rsid w:val="002D5E79"/>
    <w:rsid w:val="002D6559"/>
    <w:rsid w:val="002D7035"/>
    <w:rsid w:val="002E037F"/>
    <w:rsid w:val="002E376D"/>
    <w:rsid w:val="002E4F4B"/>
    <w:rsid w:val="002E59E0"/>
    <w:rsid w:val="002F0032"/>
    <w:rsid w:val="002F0A13"/>
    <w:rsid w:val="002F14A1"/>
    <w:rsid w:val="002F1C84"/>
    <w:rsid w:val="002F294A"/>
    <w:rsid w:val="002F3C19"/>
    <w:rsid w:val="002F63BE"/>
    <w:rsid w:val="00302FC9"/>
    <w:rsid w:val="003043F0"/>
    <w:rsid w:val="00304A89"/>
    <w:rsid w:val="003056FA"/>
    <w:rsid w:val="00306704"/>
    <w:rsid w:val="00307C55"/>
    <w:rsid w:val="00310BC5"/>
    <w:rsid w:val="0031170F"/>
    <w:rsid w:val="003159A8"/>
    <w:rsid w:val="00315E04"/>
    <w:rsid w:val="00315E08"/>
    <w:rsid w:val="00316B26"/>
    <w:rsid w:val="00317877"/>
    <w:rsid w:val="00317C4F"/>
    <w:rsid w:val="00323FEC"/>
    <w:rsid w:val="00331219"/>
    <w:rsid w:val="00331B43"/>
    <w:rsid w:val="003323F2"/>
    <w:rsid w:val="0033294F"/>
    <w:rsid w:val="00335054"/>
    <w:rsid w:val="003351FA"/>
    <w:rsid w:val="00340300"/>
    <w:rsid w:val="0034425B"/>
    <w:rsid w:val="00344C62"/>
    <w:rsid w:val="00345A4F"/>
    <w:rsid w:val="00350345"/>
    <w:rsid w:val="00351E18"/>
    <w:rsid w:val="00360C46"/>
    <w:rsid w:val="00360E55"/>
    <w:rsid w:val="00365EA4"/>
    <w:rsid w:val="00366FB5"/>
    <w:rsid w:val="003736B5"/>
    <w:rsid w:val="00376606"/>
    <w:rsid w:val="0037711A"/>
    <w:rsid w:val="003810A8"/>
    <w:rsid w:val="00384206"/>
    <w:rsid w:val="00384509"/>
    <w:rsid w:val="00386091"/>
    <w:rsid w:val="003861AE"/>
    <w:rsid w:val="00386C5C"/>
    <w:rsid w:val="003941FE"/>
    <w:rsid w:val="00395848"/>
    <w:rsid w:val="00397D9C"/>
    <w:rsid w:val="003A0A23"/>
    <w:rsid w:val="003A18FA"/>
    <w:rsid w:val="003A1DE5"/>
    <w:rsid w:val="003A2603"/>
    <w:rsid w:val="003A2F5F"/>
    <w:rsid w:val="003A3588"/>
    <w:rsid w:val="003A5486"/>
    <w:rsid w:val="003B0F28"/>
    <w:rsid w:val="003B2B69"/>
    <w:rsid w:val="003B2B76"/>
    <w:rsid w:val="003B32F8"/>
    <w:rsid w:val="003B71DE"/>
    <w:rsid w:val="003C0288"/>
    <w:rsid w:val="003C67E5"/>
    <w:rsid w:val="003D0075"/>
    <w:rsid w:val="003D0773"/>
    <w:rsid w:val="003D0BDE"/>
    <w:rsid w:val="003D1B55"/>
    <w:rsid w:val="003D3C73"/>
    <w:rsid w:val="003D7888"/>
    <w:rsid w:val="003E1F39"/>
    <w:rsid w:val="003E4A39"/>
    <w:rsid w:val="003E5C9D"/>
    <w:rsid w:val="003E6F68"/>
    <w:rsid w:val="003F20E1"/>
    <w:rsid w:val="003F4756"/>
    <w:rsid w:val="004109B7"/>
    <w:rsid w:val="00411371"/>
    <w:rsid w:val="00413A3A"/>
    <w:rsid w:val="0041723B"/>
    <w:rsid w:val="004209D7"/>
    <w:rsid w:val="00421653"/>
    <w:rsid w:val="00421A35"/>
    <w:rsid w:val="004224BD"/>
    <w:rsid w:val="00422F14"/>
    <w:rsid w:val="0042334E"/>
    <w:rsid w:val="00423FD0"/>
    <w:rsid w:val="0042527F"/>
    <w:rsid w:val="0042633F"/>
    <w:rsid w:val="00426B5F"/>
    <w:rsid w:val="004312C0"/>
    <w:rsid w:val="00433560"/>
    <w:rsid w:val="00440D6F"/>
    <w:rsid w:val="00445071"/>
    <w:rsid w:val="00445823"/>
    <w:rsid w:val="00445C52"/>
    <w:rsid w:val="00451810"/>
    <w:rsid w:val="00454D09"/>
    <w:rsid w:val="00454D8F"/>
    <w:rsid w:val="0045726D"/>
    <w:rsid w:val="00457BFF"/>
    <w:rsid w:val="004601B7"/>
    <w:rsid w:val="00460B42"/>
    <w:rsid w:val="0046202A"/>
    <w:rsid w:val="00462519"/>
    <w:rsid w:val="00462FE5"/>
    <w:rsid w:val="00463307"/>
    <w:rsid w:val="00463BA1"/>
    <w:rsid w:val="00465064"/>
    <w:rsid w:val="00471D2D"/>
    <w:rsid w:val="00475BB4"/>
    <w:rsid w:val="004807C7"/>
    <w:rsid w:val="004827F1"/>
    <w:rsid w:val="00484E9C"/>
    <w:rsid w:val="00486FAE"/>
    <w:rsid w:val="00487E74"/>
    <w:rsid w:val="00493179"/>
    <w:rsid w:val="00494C45"/>
    <w:rsid w:val="00497404"/>
    <w:rsid w:val="00497A95"/>
    <w:rsid w:val="004A10EA"/>
    <w:rsid w:val="004A171C"/>
    <w:rsid w:val="004A17B9"/>
    <w:rsid w:val="004A1E27"/>
    <w:rsid w:val="004A4755"/>
    <w:rsid w:val="004B0C51"/>
    <w:rsid w:val="004B1CC6"/>
    <w:rsid w:val="004B493B"/>
    <w:rsid w:val="004B5B0D"/>
    <w:rsid w:val="004B5C2E"/>
    <w:rsid w:val="004B7D13"/>
    <w:rsid w:val="004C4237"/>
    <w:rsid w:val="004C76B0"/>
    <w:rsid w:val="004D1239"/>
    <w:rsid w:val="004D1E1E"/>
    <w:rsid w:val="004D3394"/>
    <w:rsid w:val="004D3F84"/>
    <w:rsid w:val="004D55F9"/>
    <w:rsid w:val="004E0C64"/>
    <w:rsid w:val="004E2ABE"/>
    <w:rsid w:val="004E2E1D"/>
    <w:rsid w:val="004E605F"/>
    <w:rsid w:val="004F0350"/>
    <w:rsid w:val="004F2BB5"/>
    <w:rsid w:val="004F44FD"/>
    <w:rsid w:val="004F7A3C"/>
    <w:rsid w:val="005035E7"/>
    <w:rsid w:val="00505E4F"/>
    <w:rsid w:val="005114EA"/>
    <w:rsid w:val="00511F89"/>
    <w:rsid w:val="0051251C"/>
    <w:rsid w:val="00512F28"/>
    <w:rsid w:val="00515768"/>
    <w:rsid w:val="00515944"/>
    <w:rsid w:val="0052320E"/>
    <w:rsid w:val="005233BF"/>
    <w:rsid w:val="00523741"/>
    <w:rsid w:val="00524BB4"/>
    <w:rsid w:val="0052661F"/>
    <w:rsid w:val="00526D61"/>
    <w:rsid w:val="00534267"/>
    <w:rsid w:val="005407D8"/>
    <w:rsid w:val="00543632"/>
    <w:rsid w:val="00545450"/>
    <w:rsid w:val="005502E9"/>
    <w:rsid w:val="00551586"/>
    <w:rsid w:val="005532AF"/>
    <w:rsid w:val="00560036"/>
    <w:rsid w:val="00563623"/>
    <w:rsid w:val="0056411B"/>
    <w:rsid w:val="00565AAB"/>
    <w:rsid w:val="00567C75"/>
    <w:rsid w:val="00574A5C"/>
    <w:rsid w:val="0057600F"/>
    <w:rsid w:val="00576904"/>
    <w:rsid w:val="005807E2"/>
    <w:rsid w:val="00580E08"/>
    <w:rsid w:val="00583124"/>
    <w:rsid w:val="00584058"/>
    <w:rsid w:val="00584347"/>
    <w:rsid w:val="00597E8D"/>
    <w:rsid w:val="005A30EF"/>
    <w:rsid w:val="005A36BC"/>
    <w:rsid w:val="005A4273"/>
    <w:rsid w:val="005A4413"/>
    <w:rsid w:val="005A56C6"/>
    <w:rsid w:val="005A5EDE"/>
    <w:rsid w:val="005A79CC"/>
    <w:rsid w:val="005B0729"/>
    <w:rsid w:val="005B1A9A"/>
    <w:rsid w:val="005B4B33"/>
    <w:rsid w:val="005B594C"/>
    <w:rsid w:val="005B673E"/>
    <w:rsid w:val="005B6D6B"/>
    <w:rsid w:val="005C0078"/>
    <w:rsid w:val="005C18B4"/>
    <w:rsid w:val="005C1A0E"/>
    <w:rsid w:val="005C216E"/>
    <w:rsid w:val="005C2514"/>
    <w:rsid w:val="005C36E7"/>
    <w:rsid w:val="005C595E"/>
    <w:rsid w:val="005C6A61"/>
    <w:rsid w:val="005C72CD"/>
    <w:rsid w:val="005C759B"/>
    <w:rsid w:val="005D0D0A"/>
    <w:rsid w:val="005D2FF5"/>
    <w:rsid w:val="005D49D9"/>
    <w:rsid w:val="005D7033"/>
    <w:rsid w:val="005D7F12"/>
    <w:rsid w:val="005E3886"/>
    <w:rsid w:val="005E3982"/>
    <w:rsid w:val="005E52C4"/>
    <w:rsid w:val="005E5CD3"/>
    <w:rsid w:val="005E6E58"/>
    <w:rsid w:val="005E746E"/>
    <w:rsid w:val="005F263A"/>
    <w:rsid w:val="005F54BE"/>
    <w:rsid w:val="005F73C0"/>
    <w:rsid w:val="006007F5"/>
    <w:rsid w:val="00605A97"/>
    <w:rsid w:val="00613D8E"/>
    <w:rsid w:val="006160F9"/>
    <w:rsid w:val="00616716"/>
    <w:rsid w:val="00620D4D"/>
    <w:rsid w:val="00620EFB"/>
    <w:rsid w:val="0062131F"/>
    <w:rsid w:val="00622F0B"/>
    <w:rsid w:val="0062756C"/>
    <w:rsid w:val="0063029B"/>
    <w:rsid w:val="00630E08"/>
    <w:rsid w:val="00632E1A"/>
    <w:rsid w:val="0063544A"/>
    <w:rsid w:val="00635F35"/>
    <w:rsid w:val="0063772A"/>
    <w:rsid w:val="00637EA5"/>
    <w:rsid w:val="00641A4D"/>
    <w:rsid w:val="00650005"/>
    <w:rsid w:val="00650D33"/>
    <w:rsid w:val="00650D4B"/>
    <w:rsid w:val="00651E65"/>
    <w:rsid w:val="0065209A"/>
    <w:rsid w:val="00656581"/>
    <w:rsid w:val="00656627"/>
    <w:rsid w:val="006577CE"/>
    <w:rsid w:val="006614B2"/>
    <w:rsid w:val="00663BAF"/>
    <w:rsid w:val="006644A9"/>
    <w:rsid w:val="00666873"/>
    <w:rsid w:val="0067084B"/>
    <w:rsid w:val="006750C2"/>
    <w:rsid w:val="00681699"/>
    <w:rsid w:val="00690B69"/>
    <w:rsid w:val="006925BD"/>
    <w:rsid w:val="00696047"/>
    <w:rsid w:val="00697D22"/>
    <w:rsid w:val="006A1964"/>
    <w:rsid w:val="006A2EBB"/>
    <w:rsid w:val="006A37A8"/>
    <w:rsid w:val="006A40AF"/>
    <w:rsid w:val="006A4336"/>
    <w:rsid w:val="006B085E"/>
    <w:rsid w:val="006B0ADF"/>
    <w:rsid w:val="006B2BFD"/>
    <w:rsid w:val="006B333A"/>
    <w:rsid w:val="006B3762"/>
    <w:rsid w:val="006C151E"/>
    <w:rsid w:val="006C17EC"/>
    <w:rsid w:val="006C1BD1"/>
    <w:rsid w:val="006C3631"/>
    <w:rsid w:val="006C37B2"/>
    <w:rsid w:val="006C3EB8"/>
    <w:rsid w:val="006D0557"/>
    <w:rsid w:val="006D3CBC"/>
    <w:rsid w:val="006D49BC"/>
    <w:rsid w:val="006D5E99"/>
    <w:rsid w:val="006E1A85"/>
    <w:rsid w:val="006E36C6"/>
    <w:rsid w:val="006E3C1C"/>
    <w:rsid w:val="006E464D"/>
    <w:rsid w:val="006E48E8"/>
    <w:rsid w:val="006E6044"/>
    <w:rsid w:val="006E6152"/>
    <w:rsid w:val="006E6288"/>
    <w:rsid w:val="006F1821"/>
    <w:rsid w:val="006F2CDF"/>
    <w:rsid w:val="006F2F97"/>
    <w:rsid w:val="006F5A5C"/>
    <w:rsid w:val="006F5B59"/>
    <w:rsid w:val="006F60E1"/>
    <w:rsid w:val="006F775C"/>
    <w:rsid w:val="00701907"/>
    <w:rsid w:val="00701F69"/>
    <w:rsid w:val="007028DF"/>
    <w:rsid w:val="00702DA3"/>
    <w:rsid w:val="007040AD"/>
    <w:rsid w:val="007052BF"/>
    <w:rsid w:val="0070555E"/>
    <w:rsid w:val="0070777B"/>
    <w:rsid w:val="0071024F"/>
    <w:rsid w:val="0071072B"/>
    <w:rsid w:val="007109C9"/>
    <w:rsid w:val="007115FD"/>
    <w:rsid w:val="00712D0D"/>
    <w:rsid w:val="00712FE2"/>
    <w:rsid w:val="007158DB"/>
    <w:rsid w:val="00720403"/>
    <w:rsid w:val="00721F29"/>
    <w:rsid w:val="00722AE7"/>
    <w:rsid w:val="00724725"/>
    <w:rsid w:val="00726814"/>
    <w:rsid w:val="007306E3"/>
    <w:rsid w:val="007317F9"/>
    <w:rsid w:val="0073766D"/>
    <w:rsid w:val="007412F1"/>
    <w:rsid w:val="00741F72"/>
    <w:rsid w:val="0074420F"/>
    <w:rsid w:val="00745074"/>
    <w:rsid w:val="00746101"/>
    <w:rsid w:val="00747C86"/>
    <w:rsid w:val="0075187F"/>
    <w:rsid w:val="00751BA7"/>
    <w:rsid w:val="00753270"/>
    <w:rsid w:val="0075444C"/>
    <w:rsid w:val="00761F96"/>
    <w:rsid w:val="00761FCC"/>
    <w:rsid w:val="00763C9B"/>
    <w:rsid w:val="0076477B"/>
    <w:rsid w:val="00770B88"/>
    <w:rsid w:val="0077112D"/>
    <w:rsid w:val="00771F0C"/>
    <w:rsid w:val="00772765"/>
    <w:rsid w:val="007739C5"/>
    <w:rsid w:val="00773DDA"/>
    <w:rsid w:val="00775777"/>
    <w:rsid w:val="00776347"/>
    <w:rsid w:val="0077727D"/>
    <w:rsid w:val="00780466"/>
    <w:rsid w:val="00780B4E"/>
    <w:rsid w:val="00781BB7"/>
    <w:rsid w:val="00783B82"/>
    <w:rsid w:val="00787A00"/>
    <w:rsid w:val="00792C32"/>
    <w:rsid w:val="00793200"/>
    <w:rsid w:val="00793A17"/>
    <w:rsid w:val="007952B5"/>
    <w:rsid w:val="007976D1"/>
    <w:rsid w:val="00797E92"/>
    <w:rsid w:val="007A0C26"/>
    <w:rsid w:val="007A0F8C"/>
    <w:rsid w:val="007A333E"/>
    <w:rsid w:val="007A75D6"/>
    <w:rsid w:val="007A797A"/>
    <w:rsid w:val="007B0169"/>
    <w:rsid w:val="007B5390"/>
    <w:rsid w:val="007B62E4"/>
    <w:rsid w:val="007C0ECB"/>
    <w:rsid w:val="007C18D5"/>
    <w:rsid w:val="007C2F72"/>
    <w:rsid w:val="007C3E5F"/>
    <w:rsid w:val="007C52CF"/>
    <w:rsid w:val="007C6633"/>
    <w:rsid w:val="007D336D"/>
    <w:rsid w:val="007D4024"/>
    <w:rsid w:val="007D4653"/>
    <w:rsid w:val="007D7A11"/>
    <w:rsid w:val="007E0AB4"/>
    <w:rsid w:val="007E610B"/>
    <w:rsid w:val="007E7F83"/>
    <w:rsid w:val="007F4D0D"/>
    <w:rsid w:val="007F7AFA"/>
    <w:rsid w:val="00803196"/>
    <w:rsid w:val="0080566C"/>
    <w:rsid w:val="00805873"/>
    <w:rsid w:val="00811108"/>
    <w:rsid w:val="008118C4"/>
    <w:rsid w:val="00812464"/>
    <w:rsid w:val="00821223"/>
    <w:rsid w:val="00821C41"/>
    <w:rsid w:val="00823661"/>
    <w:rsid w:val="008275A0"/>
    <w:rsid w:val="00827629"/>
    <w:rsid w:val="008301D4"/>
    <w:rsid w:val="00830EC6"/>
    <w:rsid w:val="008419C4"/>
    <w:rsid w:val="00843CA1"/>
    <w:rsid w:val="00844D3A"/>
    <w:rsid w:val="00850CA0"/>
    <w:rsid w:val="008519F6"/>
    <w:rsid w:val="00855EAB"/>
    <w:rsid w:val="00855FEC"/>
    <w:rsid w:val="00856DA3"/>
    <w:rsid w:val="0086296F"/>
    <w:rsid w:val="008676CF"/>
    <w:rsid w:val="008763D6"/>
    <w:rsid w:val="00876ED5"/>
    <w:rsid w:val="00881172"/>
    <w:rsid w:val="00882F11"/>
    <w:rsid w:val="008846E1"/>
    <w:rsid w:val="00892A93"/>
    <w:rsid w:val="00894D0B"/>
    <w:rsid w:val="00896AF0"/>
    <w:rsid w:val="0089727E"/>
    <w:rsid w:val="00897882"/>
    <w:rsid w:val="008A1F65"/>
    <w:rsid w:val="008A555F"/>
    <w:rsid w:val="008A796E"/>
    <w:rsid w:val="008B3A1E"/>
    <w:rsid w:val="008B3C21"/>
    <w:rsid w:val="008B4632"/>
    <w:rsid w:val="008B538B"/>
    <w:rsid w:val="008B5432"/>
    <w:rsid w:val="008B750A"/>
    <w:rsid w:val="008C0B64"/>
    <w:rsid w:val="008C5503"/>
    <w:rsid w:val="008C6037"/>
    <w:rsid w:val="008C6CED"/>
    <w:rsid w:val="008C7348"/>
    <w:rsid w:val="008D0496"/>
    <w:rsid w:val="008D1174"/>
    <w:rsid w:val="008D1EA0"/>
    <w:rsid w:val="008D258A"/>
    <w:rsid w:val="008D4182"/>
    <w:rsid w:val="008D60C6"/>
    <w:rsid w:val="008D6272"/>
    <w:rsid w:val="008E1A6F"/>
    <w:rsid w:val="008E3DA3"/>
    <w:rsid w:val="008F10B8"/>
    <w:rsid w:val="008F2349"/>
    <w:rsid w:val="008F2F88"/>
    <w:rsid w:val="008F306C"/>
    <w:rsid w:val="008F7C2E"/>
    <w:rsid w:val="00900083"/>
    <w:rsid w:val="0090176C"/>
    <w:rsid w:val="009020E1"/>
    <w:rsid w:val="00902790"/>
    <w:rsid w:val="009054A4"/>
    <w:rsid w:val="00912676"/>
    <w:rsid w:val="009130A0"/>
    <w:rsid w:val="00914654"/>
    <w:rsid w:val="00914F4E"/>
    <w:rsid w:val="009168EA"/>
    <w:rsid w:val="00917119"/>
    <w:rsid w:val="009204EC"/>
    <w:rsid w:val="00924D0A"/>
    <w:rsid w:val="009250D2"/>
    <w:rsid w:val="00926D24"/>
    <w:rsid w:val="00930343"/>
    <w:rsid w:val="00931B6D"/>
    <w:rsid w:val="009331DD"/>
    <w:rsid w:val="00934CE9"/>
    <w:rsid w:val="00934E6E"/>
    <w:rsid w:val="00934F40"/>
    <w:rsid w:val="00935D2C"/>
    <w:rsid w:val="00937AF2"/>
    <w:rsid w:val="00943601"/>
    <w:rsid w:val="009456C8"/>
    <w:rsid w:val="00951157"/>
    <w:rsid w:val="0095232E"/>
    <w:rsid w:val="009527B0"/>
    <w:rsid w:val="00953F92"/>
    <w:rsid w:val="0095518B"/>
    <w:rsid w:val="009607CA"/>
    <w:rsid w:val="00960F7A"/>
    <w:rsid w:val="0096167A"/>
    <w:rsid w:val="00964766"/>
    <w:rsid w:val="009660B7"/>
    <w:rsid w:val="00966E76"/>
    <w:rsid w:val="009703B6"/>
    <w:rsid w:val="0097061F"/>
    <w:rsid w:val="00970BC3"/>
    <w:rsid w:val="009716D4"/>
    <w:rsid w:val="00972138"/>
    <w:rsid w:val="00972230"/>
    <w:rsid w:val="00973453"/>
    <w:rsid w:val="00980B1F"/>
    <w:rsid w:val="00980ED6"/>
    <w:rsid w:val="00982889"/>
    <w:rsid w:val="009829CE"/>
    <w:rsid w:val="00982D5E"/>
    <w:rsid w:val="0098372C"/>
    <w:rsid w:val="009840F6"/>
    <w:rsid w:val="0098492D"/>
    <w:rsid w:val="0099069A"/>
    <w:rsid w:val="00991B81"/>
    <w:rsid w:val="00992E39"/>
    <w:rsid w:val="009937E8"/>
    <w:rsid w:val="00994561"/>
    <w:rsid w:val="00995342"/>
    <w:rsid w:val="009965AA"/>
    <w:rsid w:val="009A0578"/>
    <w:rsid w:val="009A3FC5"/>
    <w:rsid w:val="009B41C4"/>
    <w:rsid w:val="009B4485"/>
    <w:rsid w:val="009B71A7"/>
    <w:rsid w:val="009B7851"/>
    <w:rsid w:val="009C08CA"/>
    <w:rsid w:val="009C121D"/>
    <w:rsid w:val="009C4FEB"/>
    <w:rsid w:val="009D0572"/>
    <w:rsid w:val="009D0CB7"/>
    <w:rsid w:val="009D10C9"/>
    <w:rsid w:val="009D1E54"/>
    <w:rsid w:val="009D3FED"/>
    <w:rsid w:val="009D55ED"/>
    <w:rsid w:val="009D5E9B"/>
    <w:rsid w:val="009D697F"/>
    <w:rsid w:val="009D75B9"/>
    <w:rsid w:val="009E1C3C"/>
    <w:rsid w:val="009E4C58"/>
    <w:rsid w:val="009E4F41"/>
    <w:rsid w:val="009F1903"/>
    <w:rsid w:val="00A00C14"/>
    <w:rsid w:val="00A00FFA"/>
    <w:rsid w:val="00A011F6"/>
    <w:rsid w:val="00A019FC"/>
    <w:rsid w:val="00A027ED"/>
    <w:rsid w:val="00A04422"/>
    <w:rsid w:val="00A04F0A"/>
    <w:rsid w:val="00A12FC9"/>
    <w:rsid w:val="00A13316"/>
    <w:rsid w:val="00A1555F"/>
    <w:rsid w:val="00A17808"/>
    <w:rsid w:val="00A20422"/>
    <w:rsid w:val="00A22467"/>
    <w:rsid w:val="00A25848"/>
    <w:rsid w:val="00A25934"/>
    <w:rsid w:val="00A25F9A"/>
    <w:rsid w:val="00A30C00"/>
    <w:rsid w:val="00A31349"/>
    <w:rsid w:val="00A31634"/>
    <w:rsid w:val="00A36EA5"/>
    <w:rsid w:val="00A4159E"/>
    <w:rsid w:val="00A422A9"/>
    <w:rsid w:val="00A42355"/>
    <w:rsid w:val="00A43334"/>
    <w:rsid w:val="00A43F74"/>
    <w:rsid w:val="00A44E91"/>
    <w:rsid w:val="00A452A2"/>
    <w:rsid w:val="00A46C30"/>
    <w:rsid w:val="00A47C2F"/>
    <w:rsid w:val="00A47D68"/>
    <w:rsid w:val="00A50775"/>
    <w:rsid w:val="00A51D49"/>
    <w:rsid w:val="00A531D0"/>
    <w:rsid w:val="00A55DAB"/>
    <w:rsid w:val="00A60803"/>
    <w:rsid w:val="00A608E0"/>
    <w:rsid w:val="00A6529E"/>
    <w:rsid w:val="00A6627E"/>
    <w:rsid w:val="00A67944"/>
    <w:rsid w:val="00A704DC"/>
    <w:rsid w:val="00A70D18"/>
    <w:rsid w:val="00A72A36"/>
    <w:rsid w:val="00A72C90"/>
    <w:rsid w:val="00A7377B"/>
    <w:rsid w:val="00A73EC1"/>
    <w:rsid w:val="00A769A0"/>
    <w:rsid w:val="00A76ABD"/>
    <w:rsid w:val="00A82F63"/>
    <w:rsid w:val="00A83240"/>
    <w:rsid w:val="00A83614"/>
    <w:rsid w:val="00A836E9"/>
    <w:rsid w:val="00A84A56"/>
    <w:rsid w:val="00A84C11"/>
    <w:rsid w:val="00A90491"/>
    <w:rsid w:val="00A91152"/>
    <w:rsid w:val="00A9132B"/>
    <w:rsid w:val="00A924DB"/>
    <w:rsid w:val="00A9319F"/>
    <w:rsid w:val="00A93227"/>
    <w:rsid w:val="00AA2FAC"/>
    <w:rsid w:val="00AA5DEE"/>
    <w:rsid w:val="00AB24D3"/>
    <w:rsid w:val="00AB3432"/>
    <w:rsid w:val="00AB3E92"/>
    <w:rsid w:val="00AB5741"/>
    <w:rsid w:val="00AB6806"/>
    <w:rsid w:val="00AC1202"/>
    <w:rsid w:val="00AC666D"/>
    <w:rsid w:val="00AC7537"/>
    <w:rsid w:val="00AD0895"/>
    <w:rsid w:val="00AD09E7"/>
    <w:rsid w:val="00AD6D28"/>
    <w:rsid w:val="00AE0464"/>
    <w:rsid w:val="00AE1882"/>
    <w:rsid w:val="00AE3B4B"/>
    <w:rsid w:val="00AE6F08"/>
    <w:rsid w:val="00AF1547"/>
    <w:rsid w:val="00AF4C29"/>
    <w:rsid w:val="00AF50B8"/>
    <w:rsid w:val="00B00023"/>
    <w:rsid w:val="00B004F6"/>
    <w:rsid w:val="00B01637"/>
    <w:rsid w:val="00B04C2A"/>
    <w:rsid w:val="00B109F4"/>
    <w:rsid w:val="00B122F9"/>
    <w:rsid w:val="00B12951"/>
    <w:rsid w:val="00B13895"/>
    <w:rsid w:val="00B14C06"/>
    <w:rsid w:val="00B14E51"/>
    <w:rsid w:val="00B15A61"/>
    <w:rsid w:val="00B1668E"/>
    <w:rsid w:val="00B179E5"/>
    <w:rsid w:val="00B2572C"/>
    <w:rsid w:val="00B274CA"/>
    <w:rsid w:val="00B3265F"/>
    <w:rsid w:val="00B351B4"/>
    <w:rsid w:val="00B410F5"/>
    <w:rsid w:val="00B429EC"/>
    <w:rsid w:val="00B446C8"/>
    <w:rsid w:val="00B4641F"/>
    <w:rsid w:val="00B477F6"/>
    <w:rsid w:val="00B52061"/>
    <w:rsid w:val="00B532A7"/>
    <w:rsid w:val="00B53417"/>
    <w:rsid w:val="00B53DBF"/>
    <w:rsid w:val="00B54248"/>
    <w:rsid w:val="00B601D3"/>
    <w:rsid w:val="00B618FC"/>
    <w:rsid w:val="00B629E1"/>
    <w:rsid w:val="00B675D7"/>
    <w:rsid w:val="00B67AE1"/>
    <w:rsid w:val="00B707DA"/>
    <w:rsid w:val="00B80D2F"/>
    <w:rsid w:val="00B815D3"/>
    <w:rsid w:val="00B8255C"/>
    <w:rsid w:val="00B91C9B"/>
    <w:rsid w:val="00B93538"/>
    <w:rsid w:val="00B93ED8"/>
    <w:rsid w:val="00B9418D"/>
    <w:rsid w:val="00B94F51"/>
    <w:rsid w:val="00B95379"/>
    <w:rsid w:val="00BA03E8"/>
    <w:rsid w:val="00BA5332"/>
    <w:rsid w:val="00BA7997"/>
    <w:rsid w:val="00BB0D36"/>
    <w:rsid w:val="00BB2395"/>
    <w:rsid w:val="00BB3942"/>
    <w:rsid w:val="00BB3A3E"/>
    <w:rsid w:val="00BB4372"/>
    <w:rsid w:val="00BB5E87"/>
    <w:rsid w:val="00BC0D6A"/>
    <w:rsid w:val="00BC4139"/>
    <w:rsid w:val="00BC5365"/>
    <w:rsid w:val="00BC692F"/>
    <w:rsid w:val="00BC718C"/>
    <w:rsid w:val="00BC79DB"/>
    <w:rsid w:val="00BD195C"/>
    <w:rsid w:val="00BD289B"/>
    <w:rsid w:val="00BD37C4"/>
    <w:rsid w:val="00BD6EE1"/>
    <w:rsid w:val="00BD7A5A"/>
    <w:rsid w:val="00BE0440"/>
    <w:rsid w:val="00BE0D48"/>
    <w:rsid w:val="00BE18B4"/>
    <w:rsid w:val="00BE2D34"/>
    <w:rsid w:val="00BE4791"/>
    <w:rsid w:val="00BE4DD0"/>
    <w:rsid w:val="00BE5AA3"/>
    <w:rsid w:val="00BE6E7E"/>
    <w:rsid w:val="00BE7090"/>
    <w:rsid w:val="00BE7275"/>
    <w:rsid w:val="00BF46C5"/>
    <w:rsid w:val="00C000D2"/>
    <w:rsid w:val="00C0056C"/>
    <w:rsid w:val="00C01125"/>
    <w:rsid w:val="00C039A1"/>
    <w:rsid w:val="00C05759"/>
    <w:rsid w:val="00C07C48"/>
    <w:rsid w:val="00C11ABF"/>
    <w:rsid w:val="00C175C8"/>
    <w:rsid w:val="00C17CB9"/>
    <w:rsid w:val="00C23D0A"/>
    <w:rsid w:val="00C23FF5"/>
    <w:rsid w:val="00C240E5"/>
    <w:rsid w:val="00C314C1"/>
    <w:rsid w:val="00C32811"/>
    <w:rsid w:val="00C34CF0"/>
    <w:rsid w:val="00C358FF"/>
    <w:rsid w:val="00C35FDA"/>
    <w:rsid w:val="00C41D07"/>
    <w:rsid w:val="00C42CBF"/>
    <w:rsid w:val="00C440B9"/>
    <w:rsid w:val="00C4654B"/>
    <w:rsid w:val="00C46734"/>
    <w:rsid w:val="00C5074C"/>
    <w:rsid w:val="00C53683"/>
    <w:rsid w:val="00C548CA"/>
    <w:rsid w:val="00C55EDD"/>
    <w:rsid w:val="00C57069"/>
    <w:rsid w:val="00C64BDE"/>
    <w:rsid w:val="00C65626"/>
    <w:rsid w:val="00C6590D"/>
    <w:rsid w:val="00C6665F"/>
    <w:rsid w:val="00C701A5"/>
    <w:rsid w:val="00C7202C"/>
    <w:rsid w:val="00C72C0C"/>
    <w:rsid w:val="00C77F2D"/>
    <w:rsid w:val="00C8012C"/>
    <w:rsid w:val="00C80574"/>
    <w:rsid w:val="00C81D9F"/>
    <w:rsid w:val="00C83009"/>
    <w:rsid w:val="00C8345F"/>
    <w:rsid w:val="00C836E2"/>
    <w:rsid w:val="00C84B42"/>
    <w:rsid w:val="00C9125B"/>
    <w:rsid w:val="00C93E20"/>
    <w:rsid w:val="00C9415C"/>
    <w:rsid w:val="00C94189"/>
    <w:rsid w:val="00C94CDE"/>
    <w:rsid w:val="00C956BC"/>
    <w:rsid w:val="00C97E20"/>
    <w:rsid w:val="00CA042E"/>
    <w:rsid w:val="00CA0C8F"/>
    <w:rsid w:val="00CA1554"/>
    <w:rsid w:val="00CA16E5"/>
    <w:rsid w:val="00CA274D"/>
    <w:rsid w:val="00CA3696"/>
    <w:rsid w:val="00CB16EF"/>
    <w:rsid w:val="00CB19C4"/>
    <w:rsid w:val="00CB1D28"/>
    <w:rsid w:val="00CB79FB"/>
    <w:rsid w:val="00CC0963"/>
    <w:rsid w:val="00CC45DD"/>
    <w:rsid w:val="00CC48A6"/>
    <w:rsid w:val="00CC65C9"/>
    <w:rsid w:val="00CD0F3F"/>
    <w:rsid w:val="00CD1A9C"/>
    <w:rsid w:val="00CD3AE2"/>
    <w:rsid w:val="00CD640F"/>
    <w:rsid w:val="00CD7318"/>
    <w:rsid w:val="00CD7C28"/>
    <w:rsid w:val="00CE4575"/>
    <w:rsid w:val="00CF135D"/>
    <w:rsid w:val="00CF1E01"/>
    <w:rsid w:val="00CF1F13"/>
    <w:rsid w:val="00CF24E6"/>
    <w:rsid w:val="00CF2C85"/>
    <w:rsid w:val="00CF3BBD"/>
    <w:rsid w:val="00CF461A"/>
    <w:rsid w:val="00CF626F"/>
    <w:rsid w:val="00CF6C4C"/>
    <w:rsid w:val="00D079AD"/>
    <w:rsid w:val="00D114B8"/>
    <w:rsid w:val="00D125B3"/>
    <w:rsid w:val="00D169BB"/>
    <w:rsid w:val="00D179AF"/>
    <w:rsid w:val="00D20825"/>
    <w:rsid w:val="00D224F8"/>
    <w:rsid w:val="00D2257D"/>
    <w:rsid w:val="00D25D6A"/>
    <w:rsid w:val="00D26EAA"/>
    <w:rsid w:val="00D27C4E"/>
    <w:rsid w:val="00D30C50"/>
    <w:rsid w:val="00D3247D"/>
    <w:rsid w:val="00D33409"/>
    <w:rsid w:val="00D404FD"/>
    <w:rsid w:val="00D4340C"/>
    <w:rsid w:val="00D436FF"/>
    <w:rsid w:val="00D44584"/>
    <w:rsid w:val="00D45D79"/>
    <w:rsid w:val="00D4694F"/>
    <w:rsid w:val="00D47391"/>
    <w:rsid w:val="00D51018"/>
    <w:rsid w:val="00D54367"/>
    <w:rsid w:val="00D560F8"/>
    <w:rsid w:val="00D567E1"/>
    <w:rsid w:val="00D62210"/>
    <w:rsid w:val="00D6264E"/>
    <w:rsid w:val="00D653E2"/>
    <w:rsid w:val="00D6603A"/>
    <w:rsid w:val="00D66614"/>
    <w:rsid w:val="00D7049A"/>
    <w:rsid w:val="00D71747"/>
    <w:rsid w:val="00D71B83"/>
    <w:rsid w:val="00D73487"/>
    <w:rsid w:val="00D73A14"/>
    <w:rsid w:val="00D73DF2"/>
    <w:rsid w:val="00D76631"/>
    <w:rsid w:val="00D77B36"/>
    <w:rsid w:val="00D80071"/>
    <w:rsid w:val="00D84388"/>
    <w:rsid w:val="00D846DF"/>
    <w:rsid w:val="00D85C6C"/>
    <w:rsid w:val="00D86F6B"/>
    <w:rsid w:val="00D90A76"/>
    <w:rsid w:val="00D9359E"/>
    <w:rsid w:val="00D93B2A"/>
    <w:rsid w:val="00D967C1"/>
    <w:rsid w:val="00D96B2D"/>
    <w:rsid w:val="00DA1737"/>
    <w:rsid w:val="00DA1C1A"/>
    <w:rsid w:val="00DA5D36"/>
    <w:rsid w:val="00DA6B33"/>
    <w:rsid w:val="00DB1704"/>
    <w:rsid w:val="00DB4B88"/>
    <w:rsid w:val="00DC2089"/>
    <w:rsid w:val="00DC2431"/>
    <w:rsid w:val="00DC4FC4"/>
    <w:rsid w:val="00DC681D"/>
    <w:rsid w:val="00DD1E76"/>
    <w:rsid w:val="00DD25D2"/>
    <w:rsid w:val="00DD31AD"/>
    <w:rsid w:val="00DD6280"/>
    <w:rsid w:val="00DD74CB"/>
    <w:rsid w:val="00DE1273"/>
    <w:rsid w:val="00DE2211"/>
    <w:rsid w:val="00DE415D"/>
    <w:rsid w:val="00DE6054"/>
    <w:rsid w:val="00DE627C"/>
    <w:rsid w:val="00DE77DF"/>
    <w:rsid w:val="00DF35CF"/>
    <w:rsid w:val="00E032EC"/>
    <w:rsid w:val="00E054D4"/>
    <w:rsid w:val="00E06D26"/>
    <w:rsid w:val="00E07C7E"/>
    <w:rsid w:val="00E125B4"/>
    <w:rsid w:val="00E1269D"/>
    <w:rsid w:val="00E13028"/>
    <w:rsid w:val="00E1529B"/>
    <w:rsid w:val="00E16142"/>
    <w:rsid w:val="00E20584"/>
    <w:rsid w:val="00E207FE"/>
    <w:rsid w:val="00E32E65"/>
    <w:rsid w:val="00E3317D"/>
    <w:rsid w:val="00E3372E"/>
    <w:rsid w:val="00E34703"/>
    <w:rsid w:val="00E34D3E"/>
    <w:rsid w:val="00E37AB1"/>
    <w:rsid w:val="00E4082B"/>
    <w:rsid w:val="00E43B83"/>
    <w:rsid w:val="00E45AAB"/>
    <w:rsid w:val="00E52BF1"/>
    <w:rsid w:val="00E55F83"/>
    <w:rsid w:val="00E6082A"/>
    <w:rsid w:val="00E60A72"/>
    <w:rsid w:val="00E64F77"/>
    <w:rsid w:val="00E660DC"/>
    <w:rsid w:val="00E706EB"/>
    <w:rsid w:val="00E70B53"/>
    <w:rsid w:val="00E745C2"/>
    <w:rsid w:val="00E74818"/>
    <w:rsid w:val="00E82A37"/>
    <w:rsid w:val="00E8480D"/>
    <w:rsid w:val="00E84BFB"/>
    <w:rsid w:val="00E8663E"/>
    <w:rsid w:val="00E87F30"/>
    <w:rsid w:val="00E90A4C"/>
    <w:rsid w:val="00E96C63"/>
    <w:rsid w:val="00E9747D"/>
    <w:rsid w:val="00EA03EA"/>
    <w:rsid w:val="00EA1EA6"/>
    <w:rsid w:val="00EA3624"/>
    <w:rsid w:val="00EA407C"/>
    <w:rsid w:val="00EA42C7"/>
    <w:rsid w:val="00EA5E5F"/>
    <w:rsid w:val="00EA6E6C"/>
    <w:rsid w:val="00EB2648"/>
    <w:rsid w:val="00EB26C4"/>
    <w:rsid w:val="00EC04E7"/>
    <w:rsid w:val="00EC0673"/>
    <w:rsid w:val="00EC0A31"/>
    <w:rsid w:val="00EC3B90"/>
    <w:rsid w:val="00EC46E7"/>
    <w:rsid w:val="00ED0907"/>
    <w:rsid w:val="00ED0B54"/>
    <w:rsid w:val="00ED20F0"/>
    <w:rsid w:val="00ED2596"/>
    <w:rsid w:val="00ED3600"/>
    <w:rsid w:val="00ED566A"/>
    <w:rsid w:val="00ED6191"/>
    <w:rsid w:val="00ED6C93"/>
    <w:rsid w:val="00ED7835"/>
    <w:rsid w:val="00EE4790"/>
    <w:rsid w:val="00EE4C24"/>
    <w:rsid w:val="00EE664A"/>
    <w:rsid w:val="00F022BB"/>
    <w:rsid w:val="00F026A0"/>
    <w:rsid w:val="00F04327"/>
    <w:rsid w:val="00F0434D"/>
    <w:rsid w:val="00F0532A"/>
    <w:rsid w:val="00F06F90"/>
    <w:rsid w:val="00F10AF8"/>
    <w:rsid w:val="00F10B43"/>
    <w:rsid w:val="00F1115C"/>
    <w:rsid w:val="00F12715"/>
    <w:rsid w:val="00F1284C"/>
    <w:rsid w:val="00F24AAD"/>
    <w:rsid w:val="00F27AFA"/>
    <w:rsid w:val="00F31727"/>
    <w:rsid w:val="00F34CE4"/>
    <w:rsid w:val="00F410FA"/>
    <w:rsid w:val="00F41D90"/>
    <w:rsid w:val="00F4249D"/>
    <w:rsid w:val="00F42C26"/>
    <w:rsid w:val="00F432BA"/>
    <w:rsid w:val="00F435CA"/>
    <w:rsid w:val="00F44223"/>
    <w:rsid w:val="00F44900"/>
    <w:rsid w:val="00F44FA3"/>
    <w:rsid w:val="00F45553"/>
    <w:rsid w:val="00F528B9"/>
    <w:rsid w:val="00F53152"/>
    <w:rsid w:val="00F55941"/>
    <w:rsid w:val="00F62D63"/>
    <w:rsid w:val="00F640F9"/>
    <w:rsid w:val="00F654C7"/>
    <w:rsid w:val="00F66167"/>
    <w:rsid w:val="00F7463F"/>
    <w:rsid w:val="00F75FA2"/>
    <w:rsid w:val="00F80062"/>
    <w:rsid w:val="00F833B7"/>
    <w:rsid w:val="00F836BD"/>
    <w:rsid w:val="00F84077"/>
    <w:rsid w:val="00F85A94"/>
    <w:rsid w:val="00F86577"/>
    <w:rsid w:val="00F91AFF"/>
    <w:rsid w:val="00F9397E"/>
    <w:rsid w:val="00F96773"/>
    <w:rsid w:val="00F97F68"/>
    <w:rsid w:val="00FA1A1E"/>
    <w:rsid w:val="00FA612D"/>
    <w:rsid w:val="00FB0FAB"/>
    <w:rsid w:val="00FB1EA8"/>
    <w:rsid w:val="00FB2B98"/>
    <w:rsid w:val="00FB3489"/>
    <w:rsid w:val="00FB43A7"/>
    <w:rsid w:val="00FC0714"/>
    <w:rsid w:val="00FC1BF7"/>
    <w:rsid w:val="00FC5284"/>
    <w:rsid w:val="00FC6FB7"/>
    <w:rsid w:val="00FD10DC"/>
    <w:rsid w:val="00FD2239"/>
    <w:rsid w:val="00FD2E53"/>
    <w:rsid w:val="00FD38A8"/>
    <w:rsid w:val="00FD412E"/>
    <w:rsid w:val="00FD5846"/>
    <w:rsid w:val="00FE0EAA"/>
    <w:rsid w:val="00FE3062"/>
    <w:rsid w:val="00FE52A5"/>
    <w:rsid w:val="00FE6EF5"/>
    <w:rsid w:val="00FF18F4"/>
    <w:rsid w:val="00FF3E15"/>
    <w:rsid w:val="00FF60C0"/>
    <w:rsid w:val="00FF79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FB"/>
    <w:rPr>
      <w:rFonts w:eastAsia="Times New Roman" w:cs="Times New Roman"/>
    </w:rPr>
  </w:style>
  <w:style w:type="paragraph" w:styleId="Heading2">
    <w:name w:val="heading 2"/>
    <w:basedOn w:val="Normal"/>
    <w:next w:val="Normal"/>
    <w:link w:val="Heading2Char"/>
    <w:uiPriority w:val="99"/>
    <w:qFormat/>
    <w:locked/>
    <w:rsid w:val="00EA407C"/>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A407C"/>
    <w:rPr>
      <w:rFonts w:ascii="Arial" w:hAnsi="Arial" w:cs="Arial"/>
      <w:b/>
      <w:bCs/>
      <w:i/>
      <w:iCs/>
      <w:sz w:val="28"/>
      <w:szCs w:val="28"/>
      <w:lang w:val="en-US" w:eastAsia="en-US"/>
    </w:rPr>
  </w:style>
  <w:style w:type="paragraph" w:customStyle="1" w:styleId="Default">
    <w:name w:val="Default"/>
    <w:uiPriority w:val="99"/>
    <w:rsid w:val="00173715"/>
    <w:pPr>
      <w:autoSpaceDE w:val="0"/>
      <w:autoSpaceDN w:val="0"/>
      <w:adjustRightInd w:val="0"/>
    </w:pPr>
    <w:rPr>
      <w:rFonts w:ascii="Arial" w:hAnsi="Arial" w:cs="Arial"/>
      <w:color w:val="000000"/>
      <w:sz w:val="24"/>
      <w:szCs w:val="24"/>
      <w:lang w:val="ro-RO"/>
    </w:rPr>
  </w:style>
  <w:style w:type="paragraph" w:styleId="ListParagraph">
    <w:name w:val="List Paragraph"/>
    <w:basedOn w:val="Normal"/>
    <w:uiPriority w:val="99"/>
    <w:qFormat/>
    <w:rsid w:val="00763C9B"/>
    <w:pPr>
      <w:spacing w:after="200" w:line="276" w:lineRule="auto"/>
      <w:ind w:left="720"/>
    </w:pPr>
    <w:rPr>
      <w:rFonts w:eastAsia="Calibri"/>
      <w:sz w:val="24"/>
      <w:szCs w:val="24"/>
      <w:lang w:val="ro-RO"/>
    </w:rPr>
  </w:style>
  <w:style w:type="paragraph" w:styleId="TOC1">
    <w:name w:val="toc 1"/>
    <w:basedOn w:val="Normal"/>
    <w:next w:val="Normal"/>
    <w:autoRedefine/>
    <w:uiPriority w:val="99"/>
    <w:semiHidden/>
    <w:rsid w:val="00763C9B"/>
    <w:pPr>
      <w:numPr>
        <w:numId w:val="1"/>
      </w:numPr>
      <w:tabs>
        <w:tab w:val="left" w:pos="317"/>
      </w:tabs>
      <w:ind w:left="34"/>
      <w:jc w:val="both"/>
    </w:pPr>
    <w:rPr>
      <w:rFonts w:eastAsia="Calibri"/>
      <w:color w:val="000000"/>
      <w:sz w:val="24"/>
      <w:szCs w:val="24"/>
      <w:lang w:val="ro-RO"/>
    </w:rPr>
  </w:style>
  <w:style w:type="table" w:styleId="TableGrid">
    <w:name w:val="Table Grid"/>
    <w:basedOn w:val="TableNormal"/>
    <w:uiPriority w:val="99"/>
    <w:locked/>
    <w:rsid w:val="000D3BD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F0532A"/>
    <w:pPr>
      <w:spacing w:after="200"/>
    </w:pPr>
    <w:rPr>
      <w:rFonts w:ascii="Calibri" w:eastAsia="Calibri" w:hAnsi="Calibri"/>
      <w:lang w:val="ro-RO"/>
    </w:rPr>
  </w:style>
  <w:style w:type="character" w:customStyle="1" w:styleId="CommentTextChar">
    <w:name w:val="Comment Text Char"/>
    <w:link w:val="CommentText"/>
    <w:uiPriority w:val="99"/>
    <w:locked/>
    <w:rsid w:val="00F0532A"/>
    <w:rPr>
      <w:rFonts w:ascii="Calibri" w:hAnsi="Calibri" w:cs="Calibri"/>
      <w:sz w:val="20"/>
      <w:szCs w:val="20"/>
      <w:lang w:val="ro-RO"/>
    </w:rPr>
  </w:style>
  <w:style w:type="paragraph" w:styleId="NoSpacing">
    <w:name w:val="No Spacing"/>
    <w:uiPriority w:val="99"/>
    <w:qFormat/>
    <w:rsid w:val="003E5C9D"/>
    <w:rPr>
      <w:rFonts w:ascii="Calibri" w:hAnsi="Calibri"/>
      <w:sz w:val="22"/>
      <w:szCs w:val="22"/>
      <w:lang w:val="ro-RO"/>
    </w:rPr>
  </w:style>
  <w:style w:type="paragraph" w:styleId="BalloonText">
    <w:name w:val="Balloon Text"/>
    <w:basedOn w:val="Normal"/>
    <w:link w:val="BalloonTextChar"/>
    <w:uiPriority w:val="99"/>
    <w:semiHidden/>
    <w:rsid w:val="009607CA"/>
    <w:rPr>
      <w:rFonts w:ascii="Tahoma" w:eastAsia="Calibri" w:hAnsi="Tahoma"/>
      <w:sz w:val="16"/>
      <w:szCs w:val="16"/>
      <w:lang/>
    </w:rPr>
  </w:style>
  <w:style w:type="character" w:customStyle="1" w:styleId="BalloonTextChar">
    <w:name w:val="Balloon Text Char"/>
    <w:link w:val="BalloonText"/>
    <w:uiPriority w:val="99"/>
    <w:semiHidden/>
    <w:locked/>
    <w:rsid w:val="009607CA"/>
    <w:rPr>
      <w:rFonts w:ascii="Tahoma" w:hAnsi="Tahoma" w:cs="Tahoma"/>
      <w:sz w:val="16"/>
      <w:szCs w:val="16"/>
    </w:rPr>
  </w:style>
  <w:style w:type="paragraph" w:styleId="Header">
    <w:name w:val="header"/>
    <w:basedOn w:val="Normal"/>
    <w:link w:val="HeaderChar"/>
    <w:uiPriority w:val="99"/>
    <w:rsid w:val="00084195"/>
    <w:pPr>
      <w:tabs>
        <w:tab w:val="center" w:pos="4680"/>
        <w:tab w:val="right" w:pos="9360"/>
      </w:tabs>
    </w:pPr>
    <w:rPr>
      <w:lang/>
    </w:rPr>
  </w:style>
  <w:style w:type="character" w:customStyle="1" w:styleId="HeaderChar">
    <w:name w:val="Header Char"/>
    <w:link w:val="Header"/>
    <w:uiPriority w:val="99"/>
    <w:locked/>
    <w:rsid w:val="00084195"/>
    <w:rPr>
      <w:rFonts w:eastAsia="Times New Roman"/>
    </w:rPr>
  </w:style>
  <w:style w:type="paragraph" w:styleId="Footer">
    <w:name w:val="footer"/>
    <w:basedOn w:val="Normal"/>
    <w:link w:val="FooterChar"/>
    <w:uiPriority w:val="99"/>
    <w:rsid w:val="00084195"/>
    <w:pPr>
      <w:tabs>
        <w:tab w:val="center" w:pos="4680"/>
        <w:tab w:val="right" w:pos="9360"/>
      </w:tabs>
    </w:pPr>
    <w:rPr>
      <w:lang/>
    </w:rPr>
  </w:style>
  <w:style w:type="character" w:customStyle="1" w:styleId="FooterChar">
    <w:name w:val="Footer Char"/>
    <w:link w:val="Footer"/>
    <w:uiPriority w:val="99"/>
    <w:locked/>
    <w:rsid w:val="00084195"/>
    <w:rPr>
      <w:rFonts w:eastAsia="Times New Roman"/>
    </w:rPr>
  </w:style>
  <w:style w:type="character" w:styleId="Hyperlink">
    <w:name w:val="Hyperlink"/>
    <w:uiPriority w:val="99"/>
    <w:rsid w:val="00084195"/>
    <w:rPr>
      <w:color w:val="0000FF"/>
      <w:u w:val="single"/>
    </w:rPr>
  </w:style>
  <w:style w:type="paragraph" w:styleId="BodyText">
    <w:name w:val="Body Text"/>
    <w:basedOn w:val="Normal"/>
    <w:link w:val="BodyTextChar"/>
    <w:uiPriority w:val="99"/>
    <w:rsid w:val="00EA407C"/>
    <w:pPr>
      <w:jc w:val="both"/>
    </w:pPr>
    <w:rPr>
      <w:sz w:val="28"/>
      <w:szCs w:val="28"/>
      <w:lang w:val="es-ES"/>
    </w:rPr>
  </w:style>
  <w:style w:type="character" w:customStyle="1" w:styleId="BodyTextChar">
    <w:name w:val="Body Text Char"/>
    <w:link w:val="BodyText"/>
    <w:uiPriority w:val="99"/>
    <w:locked/>
    <w:rsid w:val="00EA407C"/>
    <w:rPr>
      <w:rFonts w:eastAsia="Times New Roman"/>
      <w:sz w:val="28"/>
      <w:szCs w:val="28"/>
      <w:lang w:val="es-ES" w:eastAsia="en-US"/>
    </w:rPr>
  </w:style>
  <w:style w:type="character" w:customStyle="1" w:styleId="grame">
    <w:name w:val="grame"/>
    <w:uiPriority w:val="99"/>
    <w:rsid w:val="00EA407C"/>
  </w:style>
  <w:style w:type="paragraph" w:customStyle="1" w:styleId="ListParagraph1">
    <w:name w:val="List Paragraph1"/>
    <w:basedOn w:val="Normal"/>
    <w:uiPriority w:val="99"/>
    <w:rsid w:val="00EA407C"/>
    <w:pPr>
      <w:spacing w:after="200" w:line="276" w:lineRule="auto"/>
      <w:ind w:left="720"/>
    </w:pPr>
    <w:rPr>
      <w:sz w:val="24"/>
      <w:szCs w:val="24"/>
      <w:lang w:val="ro-RO"/>
    </w:rPr>
  </w:style>
  <w:style w:type="paragraph" w:customStyle="1" w:styleId="Listabullet">
    <w:name w:val="Lista bullet"/>
    <w:basedOn w:val="Normal"/>
    <w:uiPriority w:val="99"/>
    <w:rsid w:val="00EA407C"/>
    <w:pPr>
      <w:numPr>
        <w:numId w:val="28"/>
      </w:numPr>
      <w:ind w:left="360"/>
      <w:jc w:val="both"/>
    </w:pPr>
    <w:rPr>
      <w:rFonts w:ascii="Calibri" w:hAnsi="Calibri" w:cs="Calibri"/>
      <w:noProof/>
      <w:sz w:val="24"/>
      <w:szCs w:val="24"/>
    </w:rPr>
  </w:style>
  <w:style w:type="character" w:styleId="Strong">
    <w:name w:val="Strong"/>
    <w:uiPriority w:val="22"/>
    <w:qFormat/>
    <w:locked/>
    <w:rsid w:val="00C440B9"/>
    <w:rPr>
      <w:b/>
      <w:bCs/>
    </w:rPr>
  </w:style>
</w:styles>
</file>

<file path=word/webSettings.xml><?xml version="1.0" encoding="utf-8"?>
<w:webSettings xmlns:r="http://schemas.openxmlformats.org/officeDocument/2006/relationships" xmlns:w="http://schemas.openxmlformats.org/wordprocessingml/2006/main">
  <w:divs>
    <w:div w:id="1299722628">
      <w:marLeft w:val="0"/>
      <w:marRight w:val="0"/>
      <w:marTop w:val="0"/>
      <w:marBottom w:val="0"/>
      <w:divBdr>
        <w:top w:val="none" w:sz="0" w:space="0" w:color="auto"/>
        <w:left w:val="none" w:sz="0" w:space="0" w:color="auto"/>
        <w:bottom w:val="none" w:sz="0" w:space="0" w:color="auto"/>
        <w:right w:val="none" w:sz="0" w:space="0" w:color="auto"/>
      </w:divBdr>
    </w:div>
    <w:div w:id="1299722629">
      <w:marLeft w:val="0"/>
      <w:marRight w:val="0"/>
      <w:marTop w:val="0"/>
      <w:marBottom w:val="0"/>
      <w:divBdr>
        <w:top w:val="none" w:sz="0" w:space="0" w:color="auto"/>
        <w:left w:val="none" w:sz="0" w:space="0" w:color="auto"/>
        <w:bottom w:val="none" w:sz="0" w:space="0" w:color="auto"/>
        <w:right w:val="none" w:sz="0" w:space="0" w:color="auto"/>
      </w:divBdr>
    </w:div>
    <w:div w:id="1299722630">
      <w:marLeft w:val="0"/>
      <w:marRight w:val="0"/>
      <w:marTop w:val="0"/>
      <w:marBottom w:val="0"/>
      <w:divBdr>
        <w:top w:val="none" w:sz="0" w:space="0" w:color="auto"/>
        <w:left w:val="none" w:sz="0" w:space="0" w:color="auto"/>
        <w:bottom w:val="none" w:sz="0" w:space="0" w:color="auto"/>
        <w:right w:val="none" w:sz="0" w:space="0" w:color="auto"/>
      </w:divBdr>
    </w:div>
    <w:div w:id="1299722631">
      <w:marLeft w:val="0"/>
      <w:marRight w:val="0"/>
      <w:marTop w:val="0"/>
      <w:marBottom w:val="0"/>
      <w:divBdr>
        <w:top w:val="none" w:sz="0" w:space="0" w:color="auto"/>
        <w:left w:val="none" w:sz="0" w:space="0" w:color="auto"/>
        <w:bottom w:val="none" w:sz="0" w:space="0" w:color="auto"/>
        <w:right w:val="none" w:sz="0" w:space="0" w:color="auto"/>
      </w:divBdr>
    </w:div>
    <w:div w:id="1299722632">
      <w:marLeft w:val="0"/>
      <w:marRight w:val="0"/>
      <w:marTop w:val="0"/>
      <w:marBottom w:val="0"/>
      <w:divBdr>
        <w:top w:val="none" w:sz="0" w:space="0" w:color="auto"/>
        <w:left w:val="none" w:sz="0" w:space="0" w:color="auto"/>
        <w:bottom w:val="none" w:sz="0" w:space="0" w:color="auto"/>
        <w:right w:val="none" w:sz="0" w:space="0" w:color="auto"/>
      </w:divBdr>
    </w:div>
    <w:div w:id="1299722633">
      <w:marLeft w:val="0"/>
      <w:marRight w:val="0"/>
      <w:marTop w:val="0"/>
      <w:marBottom w:val="0"/>
      <w:divBdr>
        <w:top w:val="none" w:sz="0" w:space="0" w:color="auto"/>
        <w:left w:val="none" w:sz="0" w:space="0" w:color="auto"/>
        <w:bottom w:val="none" w:sz="0" w:space="0" w:color="auto"/>
        <w:right w:val="none" w:sz="0" w:space="0" w:color="auto"/>
      </w:divBdr>
    </w:div>
    <w:div w:id="1299722634">
      <w:marLeft w:val="0"/>
      <w:marRight w:val="0"/>
      <w:marTop w:val="0"/>
      <w:marBottom w:val="0"/>
      <w:divBdr>
        <w:top w:val="none" w:sz="0" w:space="0" w:color="auto"/>
        <w:left w:val="none" w:sz="0" w:space="0" w:color="auto"/>
        <w:bottom w:val="none" w:sz="0" w:space="0" w:color="auto"/>
        <w:right w:val="none" w:sz="0" w:space="0" w:color="auto"/>
      </w:divBdr>
    </w:div>
    <w:div w:id="1299722635">
      <w:marLeft w:val="0"/>
      <w:marRight w:val="0"/>
      <w:marTop w:val="0"/>
      <w:marBottom w:val="0"/>
      <w:divBdr>
        <w:top w:val="none" w:sz="0" w:space="0" w:color="auto"/>
        <w:left w:val="none" w:sz="0" w:space="0" w:color="auto"/>
        <w:bottom w:val="none" w:sz="0" w:space="0" w:color="auto"/>
        <w:right w:val="none" w:sz="0" w:space="0" w:color="auto"/>
      </w:divBdr>
    </w:div>
    <w:div w:id="1299722636">
      <w:marLeft w:val="0"/>
      <w:marRight w:val="0"/>
      <w:marTop w:val="0"/>
      <w:marBottom w:val="0"/>
      <w:divBdr>
        <w:top w:val="none" w:sz="0" w:space="0" w:color="auto"/>
        <w:left w:val="none" w:sz="0" w:space="0" w:color="auto"/>
        <w:bottom w:val="none" w:sz="0" w:space="0" w:color="auto"/>
        <w:right w:val="none" w:sz="0" w:space="0" w:color="auto"/>
      </w:divBdr>
    </w:div>
    <w:div w:id="1299722637">
      <w:marLeft w:val="0"/>
      <w:marRight w:val="0"/>
      <w:marTop w:val="0"/>
      <w:marBottom w:val="0"/>
      <w:divBdr>
        <w:top w:val="none" w:sz="0" w:space="0" w:color="auto"/>
        <w:left w:val="none" w:sz="0" w:space="0" w:color="auto"/>
        <w:bottom w:val="none" w:sz="0" w:space="0" w:color="auto"/>
        <w:right w:val="none" w:sz="0" w:space="0" w:color="auto"/>
      </w:divBdr>
    </w:div>
    <w:div w:id="1299722638">
      <w:marLeft w:val="0"/>
      <w:marRight w:val="0"/>
      <w:marTop w:val="0"/>
      <w:marBottom w:val="0"/>
      <w:divBdr>
        <w:top w:val="none" w:sz="0" w:space="0" w:color="auto"/>
        <w:left w:val="none" w:sz="0" w:space="0" w:color="auto"/>
        <w:bottom w:val="none" w:sz="0" w:space="0" w:color="auto"/>
        <w:right w:val="none" w:sz="0" w:space="0" w:color="auto"/>
      </w:divBdr>
    </w:div>
    <w:div w:id="1299722639">
      <w:marLeft w:val="0"/>
      <w:marRight w:val="0"/>
      <w:marTop w:val="0"/>
      <w:marBottom w:val="0"/>
      <w:divBdr>
        <w:top w:val="none" w:sz="0" w:space="0" w:color="auto"/>
        <w:left w:val="none" w:sz="0" w:space="0" w:color="auto"/>
        <w:bottom w:val="none" w:sz="0" w:space="0" w:color="auto"/>
        <w:right w:val="none" w:sz="0" w:space="0" w:color="auto"/>
      </w:divBdr>
    </w:div>
    <w:div w:id="1299722640">
      <w:marLeft w:val="0"/>
      <w:marRight w:val="0"/>
      <w:marTop w:val="0"/>
      <w:marBottom w:val="0"/>
      <w:divBdr>
        <w:top w:val="none" w:sz="0" w:space="0" w:color="auto"/>
        <w:left w:val="none" w:sz="0" w:space="0" w:color="auto"/>
        <w:bottom w:val="none" w:sz="0" w:space="0" w:color="auto"/>
        <w:right w:val="none" w:sz="0" w:space="0" w:color="auto"/>
      </w:divBdr>
    </w:div>
    <w:div w:id="1299722641">
      <w:marLeft w:val="0"/>
      <w:marRight w:val="0"/>
      <w:marTop w:val="0"/>
      <w:marBottom w:val="0"/>
      <w:divBdr>
        <w:top w:val="none" w:sz="0" w:space="0" w:color="auto"/>
        <w:left w:val="none" w:sz="0" w:space="0" w:color="auto"/>
        <w:bottom w:val="none" w:sz="0" w:space="0" w:color="auto"/>
        <w:right w:val="none" w:sz="0" w:space="0" w:color="auto"/>
      </w:divBdr>
    </w:div>
    <w:div w:id="1299722642">
      <w:marLeft w:val="0"/>
      <w:marRight w:val="0"/>
      <w:marTop w:val="0"/>
      <w:marBottom w:val="0"/>
      <w:divBdr>
        <w:top w:val="none" w:sz="0" w:space="0" w:color="auto"/>
        <w:left w:val="none" w:sz="0" w:space="0" w:color="auto"/>
        <w:bottom w:val="none" w:sz="0" w:space="0" w:color="auto"/>
        <w:right w:val="none" w:sz="0" w:space="0" w:color="auto"/>
      </w:divBdr>
    </w:div>
    <w:div w:id="1299722643">
      <w:marLeft w:val="0"/>
      <w:marRight w:val="0"/>
      <w:marTop w:val="0"/>
      <w:marBottom w:val="0"/>
      <w:divBdr>
        <w:top w:val="none" w:sz="0" w:space="0" w:color="auto"/>
        <w:left w:val="none" w:sz="0" w:space="0" w:color="auto"/>
        <w:bottom w:val="none" w:sz="0" w:space="0" w:color="auto"/>
        <w:right w:val="none" w:sz="0" w:space="0" w:color="auto"/>
      </w:divBdr>
    </w:div>
    <w:div w:id="1299722644">
      <w:marLeft w:val="0"/>
      <w:marRight w:val="0"/>
      <w:marTop w:val="0"/>
      <w:marBottom w:val="0"/>
      <w:divBdr>
        <w:top w:val="none" w:sz="0" w:space="0" w:color="auto"/>
        <w:left w:val="none" w:sz="0" w:space="0" w:color="auto"/>
        <w:bottom w:val="none" w:sz="0" w:space="0" w:color="auto"/>
        <w:right w:val="none" w:sz="0" w:space="0" w:color="auto"/>
      </w:divBdr>
    </w:div>
    <w:div w:id="1299722645">
      <w:marLeft w:val="0"/>
      <w:marRight w:val="0"/>
      <w:marTop w:val="0"/>
      <w:marBottom w:val="0"/>
      <w:divBdr>
        <w:top w:val="none" w:sz="0" w:space="0" w:color="auto"/>
        <w:left w:val="none" w:sz="0" w:space="0" w:color="auto"/>
        <w:bottom w:val="none" w:sz="0" w:space="0" w:color="auto"/>
        <w:right w:val="none" w:sz="0" w:space="0" w:color="auto"/>
      </w:divBdr>
    </w:div>
    <w:div w:id="1299722646">
      <w:marLeft w:val="0"/>
      <w:marRight w:val="0"/>
      <w:marTop w:val="0"/>
      <w:marBottom w:val="0"/>
      <w:divBdr>
        <w:top w:val="none" w:sz="0" w:space="0" w:color="auto"/>
        <w:left w:val="none" w:sz="0" w:space="0" w:color="auto"/>
        <w:bottom w:val="none" w:sz="0" w:space="0" w:color="auto"/>
        <w:right w:val="none" w:sz="0" w:space="0" w:color="auto"/>
      </w:divBdr>
    </w:div>
    <w:div w:id="1299722647">
      <w:marLeft w:val="0"/>
      <w:marRight w:val="0"/>
      <w:marTop w:val="0"/>
      <w:marBottom w:val="0"/>
      <w:divBdr>
        <w:top w:val="none" w:sz="0" w:space="0" w:color="auto"/>
        <w:left w:val="none" w:sz="0" w:space="0" w:color="auto"/>
        <w:bottom w:val="none" w:sz="0" w:space="0" w:color="auto"/>
        <w:right w:val="none" w:sz="0" w:space="0" w:color="auto"/>
      </w:divBdr>
    </w:div>
    <w:div w:id="1299722648">
      <w:marLeft w:val="0"/>
      <w:marRight w:val="0"/>
      <w:marTop w:val="0"/>
      <w:marBottom w:val="0"/>
      <w:divBdr>
        <w:top w:val="none" w:sz="0" w:space="0" w:color="auto"/>
        <w:left w:val="none" w:sz="0" w:space="0" w:color="auto"/>
        <w:bottom w:val="none" w:sz="0" w:space="0" w:color="auto"/>
        <w:right w:val="none" w:sz="0" w:space="0" w:color="auto"/>
      </w:divBdr>
    </w:div>
    <w:div w:id="1299722649">
      <w:marLeft w:val="0"/>
      <w:marRight w:val="0"/>
      <w:marTop w:val="0"/>
      <w:marBottom w:val="0"/>
      <w:divBdr>
        <w:top w:val="none" w:sz="0" w:space="0" w:color="auto"/>
        <w:left w:val="none" w:sz="0" w:space="0" w:color="auto"/>
        <w:bottom w:val="none" w:sz="0" w:space="0" w:color="auto"/>
        <w:right w:val="none" w:sz="0" w:space="0" w:color="auto"/>
      </w:divBdr>
    </w:div>
    <w:div w:id="1299722650">
      <w:marLeft w:val="0"/>
      <w:marRight w:val="0"/>
      <w:marTop w:val="0"/>
      <w:marBottom w:val="0"/>
      <w:divBdr>
        <w:top w:val="none" w:sz="0" w:space="0" w:color="auto"/>
        <w:left w:val="none" w:sz="0" w:space="0" w:color="auto"/>
        <w:bottom w:val="none" w:sz="0" w:space="0" w:color="auto"/>
        <w:right w:val="none" w:sz="0" w:space="0" w:color="auto"/>
      </w:divBdr>
    </w:div>
    <w:div w:id="1299722651">
      <w:marLeft w:val="0"/>
      <w:marRight w:val="0"/>
      <w:marTop w:val="0"/>
      <w:marBottom w:val="0"/>
      <w:divBdr>
        <w:top w:val="none" w:sz="0" w:space="0" w:color="auto"/>
        <w:left w:val="none" w:sz="0" w:space="0" w:color="auto"/>
        <w:bottom w:val="none" w:sz="0" w:space="0" w:color="auto"/>
        <w:right w:val="none" w:sz="0" w:space="0" w:color="auto"/>
      </w:divBdr>
    </w:div>
    <w:div w:id="1299722652">
      <w:marLeft w:val="0"/>
      <w:marRight w:val="0"/>
      <w:marTop w:val="0"/>
      <w:marBottom w:val="0"/>
      <w:divBdr>
        <w:top w:val="none" w:sz="0" w:space="0" w:color="auto"/>
        <w:left w:val="none" w:sz="0" w:space="0" w:color="auto"/>
        <w:bottom w:val="none" w:sz="0" w:space="0" w:color="auto"/>
        <w:right w:val="none" w:sz="0" w:space="0" w:color="auto"/>
      </w:divBdr>
    </w:div>
    <w:div w:id="1299722653">
      <w:marLeft w:val="0"/>
      <w:marRight w:val="0"/>
      <w:marTop w:val="0"/>
      <w:marBottom w:val="0"/>
      <w:divBdr>
        <w:top w:val="none" w:sz="0" w:space="0" w:color="auto"/>
        <w:left w:val="none" w:sz="0" w:space="0" w:color="auto"/>
        <w:bottom w:val="none" w:sz="0" w:space="0" w:color="auto"/>
        <w:right w:val="none" w:sz="0" w:space="0" w:color="auto"/>
      </w:divBdr>
    </w:div>
    <w:div w:id="1299722654">
      <w:marLeft w:val="0"/>
      <w:marRight w:val="0"/>
      <w:marTop w:val="0"/>
      <w:marBottom w:val="0"/>
      <w:divBdr>
        <w:top w:val="none" w:sz="0" w:space="0" w:color="auto"/>
        <w:left w:val="none" w:sz="0" w:space="0" w:color="auto"/>
        <w:bottom w:val="none" w:sz="0" w:space="0" w:color="auto"/>
        <w:right w:val="none" w:sz="0" w:space="0" w:color="auto"/>
      </w:divBdr>
    </w:div>
    <w:div w:id="1299722655">
      <w:marLeft w:val="0"/>
      <w:marRight w:val="0"/>
      <w:marTop w:val="0"/>
      <w:marBottom w:val="0"/>
      <w:divBdr>
        <w:top w:val="none" w:sz="0" w:space="0" w:color="auto"/>
        <w:left w:val="none" w:sz="0" w:space="0" w:color="auto"/>
        <w:bottom w:val="none" w:sz="0" w:space="0" w:color="auto"/>
        <w:right w:val="none" w:sz="0" w:space="0" w:color="auto"/>
      </w:divBdr>
    </w:div>
    <w:div w:id="1299722656">
      <w:marLeft w:val="0"/>
      <w:marRight w:val="0"/>
      <w:marTop w:val="0"/>
      <w:marBottom w:val="0"/>
      <w:divBdr>
        <w:top w:val="none" w:sz="0" w:space="0" w:color="auto"/>
        <w:left w:val="none" w:sz="0" w:space="0" w:color="auto"/>
        <w:bottom w:val="none" w:sz="0" w:space="0" w:color="auto"/>
        <w:right w:val="none" w:sz="0" w:space="0" w:color="auto"/>
      </w:divBdr>
    </w:div>
    <w:div w:id="1299722657">
      <w:marLeft w:val="0"/>
      <w:marRight w:val="0"/>
      <w:marTop w:val="0"/>
      <w:marBottom w:val="0"/>
      <w:divBdr>
        <w:top w:val="none" w:sz="0" w:space="0" w:color="auto"/>
        <w:left w:val="none" w:sz="0" w:space="0" w:color="auto"/>
        <w:bottom w:val="none" w:sz="0" w:space="0" w:color="auto"/>
        <w:right w:val="none" w:sz="0" w:space="0" w:color="auto"/>
      </w:divBdr>
    </w:div>
    <w:div w:id="1299722658">
      <w:marLeft w:val="0"/>
      <w:marRight w:val="0"/>
      <w:marTop w:val="0"/>
      <w:marBottom w:val="0"/>
      <w:divBdr>
        <w:top w:val="none" w:sz="0" w:space="0" w:color="auto"/>
        <w:left w:val="none" w:sz="0" w:space="0" w:color="auto"/>
        <w:bottom w:val="none" w:sz="0" w:space="0" w:color="auto"/>
        <w:right w:val="none" w:sz="0" w:space="0" w:color="auto"/>
      </w:divBdr>
    </w:div>
    <w:div w:id="1299722659">
      <w:marLeft w:val="0"/>
      <w:marRight w:val="0"/>
      <w:marTop w:val="0"/>
      <w:marBottom w:val="0"/>
      <w:divBdr>
        <w:top w:val="none" w:sz="0" w:space="0" w:color="auto"/>
        <w:left w:val="none" w:sz="0" w:space="0" w:color="auto"/>
        <w:bottom w:val="none" w:sz="0" w:space="0" w:color="auto"/>
        <w:right w:val="none" w:sz="0" w:space="0" w:color="auto"/>
      </w:divBdr>
    </w:div>
    <w:div w:id="1299722660">
      <w:marLeft w:val="0"/>
      <w:marRight w:val="0"/>
      <w:marTop w:val="0"/>
      <w:marBottom w:val="0"/>
      <w:divBdr>
        <w:top w:val="none" w:sz="0" w:space="0" w:color="auto"/>
        <w:left w:val="none" w:sz="0" w:space="0" w:color="auto"/>
        <w:bottom w:val="none" w:sz="0" w:space="0" w:color="auto"/>
        <w:right w:val="none" w:sz="0" w:space="0" w:color="auto"/>
      </w:divBdr>
    </w:div>
    <w:div w:id="1299722661">
      <w:marLeft w:val="0"/>
      <w:marRight w:val="0"/>
      <w:marTop w:val="0"/>
      <w:marBottom w:val="0"/>
      <w:divBdr>
        <w:top w:val="none" w:sz="0" w:space="0" w:color="auto"/>
        <w:left w:val="none" w:sz="0" w:space="0" w:color="auto"/>
        <w:bottom w:val="none" w:sz="0" w:space="0" w:color="auto"/>
        <w:right w:val="none" w:sz="0" w:space="0" w:color="auto"/>
      </w:divBdr>
    </w:div>
    <w:div w:id="1299722662">
      <w:marLeft w:val="0"/>
      <w:marRight w:val="0"/>
      <w:marTop w:val="0"/>
      <w:marBottom w:val="0"/>
      <w:divBdr>
        <w:top w:val="none" w:sz="0" w:space="0" w:color="auto"/>
        <w:left w:val="none" w:sz="0" w:space="0" w:color="auto"/>
        <w:bottom w:val="none" w:sz="0" w:space="0" w:color="auto"/>
        <w:right w:val="none" w:sz="0" w:space="0" w:color="auto"/>
      </w:divBdr>
    </w:div>
    <w:div w:id="1299722663">
      <w:marLeft w:val="0"/>
      <w:marRight w:val="0"/>
      <w:marTop w:val="0"/>
      <w:marBottom w:val="0"/>
      <w:divBdr>
        <w:top w:val="none" w:sz="0" w:space="0" w:color="auto"/>
        <w:left w:val="none" w:sz="0" w:space="0" w:color="auto"/>
        <w:bottom w:val="none" w:sz="0" w:space="0" w:color="auto"/>
        <w:right w:val="none" w:sz="0" w:space="0" w:color="auto"/>
      </w:divBdr>
    </w:div>
    <w:div w:id="1299722664">
      <w:marLeft w:val="0"/>
      <w:marRight w:val="0"/>
      <w:marTop w:val="0"/>
      <w:marBottom w:val="0"/>
      <w:divBdr>
        <w:top w:val="none" w:sz="0" w:space="0" w:color="auto"/>
        <w:left w:val="none" w:sz="0" w:space="0" w:color="auto"/>
        <w:bottom w:val="none" w:sz="0" w:space="0" w:color="auto"/>
        <w:right w:val="none" w:sz="0" w:space="0" w:color="auto"/>
      </w:divBdr>
    </w:div>
    <w:div w:id="1299722665">
      <w:marLeft w:val="0"/>
      <w:marRight w:val="0"/>
      <w:marTop w:val="0"/>
      <w:marBottom w:val="0"/>
      <w:divBdr>
        <w:top w:val="none" w:sz="0" w:space="0" w:color="auto"/>
        <w:left w:val="none" w:sz="0" w:space="0" w:color="auto"/>
        <w:bottom w:val="none" w:sz="0" w:space="0" w:color="auto"/>
        <w:right w:val="none" w:sz="0" w:space="0" w:color="auto"/>
      </w:divBdr>
    </w:div>
    <w:div w:id="1299722666">
      <w:marLeft w:val="0"/>
      <w:marRight w:val="0"/>
      <w:marTop w:val="0"/>
      <w:marBottom w:val="0"/>
      <w:divBdr>
        <w:top w:val="none" w:sz="0" w:space="0" w:color="auto"/>
        <w:left w:val="none" w:sz="0" w:space="0" w:color="auto"/>
        <w:bottom w:val="none" w:sz="0" w:space="0" w:color="auto"/>
        <w:right w:val="none" w:sz="0" w:space="0" w:color="auto"/>
      </w:divBdr>
    </w:div>
    <w:div w:id="1299722667">
      <w:marLeft w:val="0"/>
      <w:marRight w:val="0"/>
      <w:marTop w:val="0"/>
      <w:marBottom w:val="0"/>
      <w:divBdr>
        <w:top w:val="none" w:sz="0" w:space="0" w:color="auto"/>
        <w:left w:val="none" w:sz="0" w:space="0" w:color="auto"/>
        <w:bottom w:val="none" w:sz="0" w:space="0" w:color="auto"/>
        <w:right w:val="none" w:sz="0" w:space="0" w:color="auto"/>
      </w:divBdr>
    </w:div>
    <w:div w:id="1299722668">
      <w:marLeft w:val="0"/>
      <w:marRight w:val="0"/>
      <w:marTop w:val="0"/>
      <w:marBottom w:val="0"/>
      <w:divBdr>
        <w:top w:val="none" w:sz="0" w:space="0" w:color="auto"/>
        <w:left w:val="none" w:sz="0" w:space="0" w:color="auto"/>
        <w:bottom w:val="none" w:sz="0" w:space="0" w:color="auto"/>
        <w:right w:val="none" w:sz="0" w:space="0" w:color="auto"/>
      </w:divBdr>
    </w:div>
    <w:div w:id="1299722669">
      <w:marLeft w:val="0"/>
      <w:marRight w:val="0"/>
      <w:marTop w:val="0"/>
      <w:marBottom w:val="0"/>
      <w:divBdr>
        <w:top w:val="none" w:sz="0" w:space="0" w:color="auto"/>
        <w:left w:val="none" w:sz="0" w:space="0" w:color="auto"/>
        <w:bottom w:val="none" w:sz="0" w:space="0" w:color="auto"/>
        <w:right w:val="none" w:sz="0" w:space="0" w:color="auto"/>
      </w:divBdr>
    </w:div>
    <w:div w:id="1299722670">
      <w:marLeft w:val="0"/>
      <w:marRight w:val="0"/>
      <w:marTop w:val="0"/>
      <w:marBottom w:val="0"/>
      <w:divBdr>
        <w:top w:val="none" w:sz="0" w:space="0" w:color="auto"/>
        <w:left w:val="none" w:sz="0" w:space="0" w:color="auto"/>
        <w:bottom w:val="none" w:sz="0" w:space="0" w:color="auto"/>
        <w:right w:val="none" w:sz="0" w:space="0" w:color="auto"/>
      </w:divBdr>
    </w:div>
    <w:div w:id="1299722671">
      <w:marLeft w:val="0"/>
      <w:marRight w:val="0"/>
      <w:marTop w:val="0"/>
      <w:marBottom w:val="0"/>
      <w:divBdr>
        <w:top w:val="none" w:sz="0" w:space="0" w:color="auto"/>
        <w:left w:val="none" w:sz="0" w:space="0" w:color="auto"/>
        <w:bottom w:val="none" w:sz="0" w:space="0" w:color="auto"/>
        <w:right w:val="none" w:sz="0" w:space="0" w:color="auto"/>
      </w:divBdr>
    </w:div>
    <w:div w:id="1299722672">
      <w:marLeft w:val="0"/>
      <w:marRight w:val="0"/>
      <w:marTop w:val="0"/>
      <w:marBottom w:val="0"/>
      <w:divBdr>
        <w:top w:val="none" w:sz="0" w:space="0" w:color="auto"/>
        <w:left w:val="none" w:sz="0" w:space="0" w:color="auto"/>
        <w:bottom w:val="none" w:sz="0" w:space="0" w:color="auto"/>
        <w:right w:val="none" w:sz="0" w:space="0" w:color="auto"/>
      </w:divBdr>
    </w:div>
    <w:div w:id="1299722673">
      <w:marLeft w:val="0"/>
      <w:marRight w:val="0"/>
      <w:marTop w:val="0"/>
      <w:marBottom w:val="0"/>
      <w:divBdr>
        <w:top w:val="none" w:sz="0" w:space="0" w:color="auto"/>
        <w:left w:val="none" w:sz="0" w:space="0" w:color="auto"/>
        <w:bottom w:val="none" w:sz="0" w:space="0" w:color="auto"/>
        <w:right w:val="none" w:sz="0" w:space="0" w:color="auto"/>
      </w:divBdr>
    </w:div>
    <w:div w:id="1299722674">
      <w:marLeft w:val="0"/>
      <w:marRight w:val="0"/>
      <w:marTop w:val="0"/>
      <w:marBottom w:val="0"/>
      <w:divBdr>
        <w:top w:val="none" w:sz="0" w:space="0" w:color="auto"/>
        <w:left w:val="none" w:sz="0" w:space="0" w:color="auto"/>
        <w:bottom w:val="none" w:sz="0" w:space="0" w:color="auto"/>
        <w:right w:val="none" w:sz="0" w:space="0" w:color="auto"/>
      </w:divBdr>
    </w:div>
    <w:div w:id="1299722675">
      <w:marLeft w:val="0"/>
      <w:marRight w:val="0"/>
      <w:marTop w:val="0"/>
      <w:marBottom w:val="0"/>
      <w:divBdr>
        <w:top w:val="none" w:sz="0" w:space="0" w:color="auto"/>
        <w:left w:val="none" w:sz="0" w:space="0" w:color="auto"/>
        <w:bottom w:val="none" w:sz="0" w:space="0" w:color="auto"/>
        <w:right w:val="none" w:sz="0" w:space="0" w:color="auto"/>
      </w:divBdr>
    </w:div>
    <w:div w:id="1299722676">
      <w:marLeft w:val="0"/>
      <w:marRight w:val="0"/>
      <w:marTop w:val="0"/>
      <w:marBottom w:val="0"/>
      <w:divBdr>
        <w:top w:val="none" w:sz="0" w:space="0" w:color="auto"/>
        <w:left w:val="none" w:sz="0" w:space="0" w:color="auto"/>
        <w:bottom w:val="none" w:sz="0" w:space="0" w:color="auto"/>
        <w:right w:val="none" w:sz="0" w:space="0" w:color="auto"/>
      </w:divBdr>
    </w:div>
    <w:div w:id="1299722677">
      <w:marLeft w:val="0"/>
      <w:marRight w:val="0"/>
      <w:marTop w:val="0"/>
      <w:marBottom w:val="0"/>
      <w:divBdr>
        <w:top w:val="none" w:sz="0" w:space="0" w:color="auto"/>
        <w:left w:val="none" w:sz="0" w:space="0" w:color="auto"/>
        <w:bottom w:val="none" w:sz="0" w:space="0" w:color="auto"/>
        <w:right w:val="none" w:sz="0" w:space="0" w:color="auto"/>
      </w:divBdr>
    </w:div>
    <w:div w:id="1299722678">
      <w:marLeft w:val="0"/>
      <w:marRight w:val="0"/>
      <w:marTop w:val="0"/>
      <w:marBottom w:val="0"/>
      <w:divBdr>
        <w:top w:val="none" w:sz="0" w:space="0" w:color="auto"/>
        <w:left w:val="none" w:sz="0" w:space="0" w:color="auto"/>
        <w:bottom w:val="none" w:sz="0" w:space="0" w:color="auto"/>
        <w:right w:val="none" w:sz="0" w:space="0" w:color="auto"/>
      </w:divBdr>
    </w:div>
    <w:div w:id="1299722679">
      <w:marLeft w:val="0"/>
      <w:marRight w:val="0"/>
      <w:marTop w:val="0"/>
      <w:marBottom w:val="0"/>
      <w:divBdr>
        <w:top w:val="none" w:sz="0" w:space="0" w:color="auto"/>
        <w:left w:val="none" w:sz="0" w:space="0" w:color="auto"/>
        <w:bottom w:val="none" w:sz="0" w:space="0" w:color="auto"/>
        <w:right w:val="none" w:sz="0" w:space="0" w:color="auto"/>
      </w:divBdr>
    </w:div>
    <w:div w:id="1299722680">
      <w:marLeft w:val="0"/>
      <w:marRight w:val="0"/>
      <w:marTop w:val="0"/>
      <w:marBottom w:val="0"/>
      <w:divBdr>
        <w:top w:val="none" w:sz="0" w:space="0" w:color="auto"/>
        <w:left w:val="none" w:sz="0" w:space="0" w:color="auto"/>
        <w:bottom w:val="none" w:sz="0" w:space="0" w:color="auto"/>
        <w:right w:val="none" w:sz="0" w:space="0" w:color="auto"/>
      </w:divBdr>
    </w:div>
    <w:div w:id="1299722681">
      <w:marLeft w:val="0"/>
      <w:marRight w:val="0"/>
      <w:marTop w:val="0"/>
      <w:marBottom w:val="0"/>
      <w:divBdr>
        <w:top w:val="none" w:sz="0" w:space="0" w:color="auto"/>
        <w:left w:val="none" w:sz="0" w:space="0" w:color="auto"/>
        <w:bottom w:val="none" w:sz="0" w:space="0" w:color="auto"/>
        <w:right w:val="none" w:sz="0" w:space="0" w:color="auto"/>
      </w:divBdr>
    </w:div>
    <w:div w:id="1299722682">
      <w:marLeft w:val="0"/>
      <w:marRight w:val="0"/>
      <w:marTop w:val="0"/>
      <w:marBottom w:val="0"/>
      <w:divBdr>
        <w:top w:val="none" w:sz="0" w:space="0" w:color="auto"/>
        <w:left w:val="none" w:sz="0" w:space="0" w:color="auto"/>
        <w:bottom w:val="none" w:sz="0" w:space="0" w:color="auto"/>
        <w:right w:val="none" w:sz="0" w:space="0" w:color="auto"/>
      </w:divBdr>
    </w:div>
    <w:div w:id="1299722683">
      <w:marLeft w:val="0"/>
      <w:marRight w:val="0"/>
      <w:marTop w:val="0"/>
      <w:marBottom w:val="0"/>
      <w:divBdr>
        <w:top w:val="none" w:sz="0" w:space="0" w:color="auto"/>
        <w:left w:val="none" w:sz="0" w:space="0" w:color="auto"/>
        <w:bottom w:val="none" w:sz="0" w:space="0" w:color="auto"/>
        <w:right w:val="none" w:sz="0" w:space="0" w:color="auto"/>
      </w:divBdr>
    </w:div>
    <w:div w:id="1299722684">
      <w:marLeft w:val="0"/>
      <w:marRight w:val="0"/>
      <w:marTop w:val="0"/>
      <w:marBottom w:val="0"/>
      <w:divBdr>
        <w:top w:val="none" w:sz="0" w:space="0" w:color="auto"/>
        <w:left w:val="none" w:sz="0" w:space="0" w:color="auto"/>
        <w:bottom w:val="none" w:sz="0" w:space="0" w:color="auto"/>
        <w:right w:val="none" w:sz="0" w:space="0" w:color="auto"/>
      </w:divBdr>
    </w:div>
    <w:div w:id="1299722685">
      <w:marLeft w:val="0"/>
      <w:marRight w:val="0"/>
      <w:marTop w:val="0"/>
      <w:marBottom w:val="0"/>
      <w:divBdr>
        <w:top w:val="none" w:sz="0" w:space="0" w:color="auto"/>
        <w:left w:val="none" w:sz="0" w:space="0" w:color="auto"/>
        <w:bottom w:val="none" w:sz="0" w:space="0" w:color="auto"/>
        <w:right w:val="none" w:sz="0" w:space="0" w:color="auto"/>
      </w:divBdr>
    </w:div>
    <w:div w:id="1299722686">
      <w:marLeft w:val="0"/>
      <w:marRight w:val="0"/>
      <w:marTop w:val="0"/>
      <w:marBottom w:val="0"/>
      <w:divBdr>
        <w:top w:val="none" w:sz="0" w:space="0" w:color="auto"/>
        <w:left w:val="none" w:sz="0" w:space="0" w:color="auto"/>
        <w:bottom w:val="none" w:sz="0" w:space="0" w:color="auto"/>
        <w:right w:val="none" w:sz="0" w:space="0" w:color="auto"/>
      </w:divBdr>
    </w:div>
    <w:div w:id="1299722687">
      <w:marLeft w:val="0"/>
      <w:marRight w:val="0"/>
      <w:marTop w:val="0"/>
      <w:marBottom w:val="0"/>
      <w:divBdr>
        <w:top w:val="none" w:sz="0" w:space="0" w:color="auto"/>
        <w:left w:val="none" w:sz="0" w:space="0" w:color="auto"/>
        <w:bottom w:val="none" w:sz="0" w:space="0" w:color="auto"/>
        <w:right w:val="none" w:sz="0" w:space="0" w:color="auto"/>
      </w:divBdr>
    </w:div>
    <w:div w:id="1299722688">
      <w:marLeft w:val="0"/>
      <w:marRight w:val="0"/>
      <w:marTop w:val="0"/>
      <w:marBottom w:val="0"/>
      <w:divBdr>
        <w:top w:val="none" w:sz="0" w:space="0" w:color="auto"/>
        <w:left w:val="none" w:sz="0" w:space="0" w:color="auto"/>
        <w:bottom w:val="none" w:sz="0" w:space="0" w:color="auto"/>
        <w:right w:val="none" w:sz="0" w:space="0" w:color="auto"/>
      </w:divBdr>
    </w:div>
    <w:div w:id="1299722689">
      <w:marLeft w:val="0"/>
      <w:marRight w:val="0"/>
      <w:marTop w:val="0"/>
      <w:marBottom w:val="0"/>
      <w:divBdr>
        <w:top w:val="none" w:sz="0" w:space="0" w:color="auto"/>
        <w:left w:val="none" w:sz="0" w:space="0" w:color="auto"/>
        <w:bottom w:val="none" w:sz="0" w:space="0" w:color="auto"/>
        <w:right w:val="none" w:sz="0" w:space="0" w:color="auto"/>
      </w:divBdr>
    </w:div>
    <w:div w:id="1299722690">
      <w:marLeft w:val="0"/>
      <w:marRight w:val="0"/>
      <w:marTop w:val="0"/>
      <w:marBottom w:val="0"/>
      <w:divBdr>
        <w:top w:val="none" w:sz="0" w:space="0" w:color="auto"/>
        <w:left w:val="none" w:sz="0" w:space="0" w:color="auto"/>
        <w:bottom w:val="none" w:sz="0" w:space="0" w:color="auto"/>
        <w:right w:val="none" w:sz="0" w:space="0" w:color="auto"/>
      </w:divBdr>
    </w:div>
    <w:div w:id="1299722691">
      <w:marLeft w:val="0"/>
      <w:marRight w:val="0"/>
      <w:marTop w:val="0"/>
      <w:marBottom w:val="0"/>
      <w:divBdr>
        <w:top w:val="none" w:sz="0" w:space="0" w:color="auto"/>
        <w:left w:val="none" w:sz="0" w:space="0" w:color="auto"/>
        <w:bottom w:val="none" w:sz="0" w:space="0" w:color="auto"/>
        <w:right w:val="none" w:sz="0" w:space="0" w:color="auto"/>
      </w:divBdr>
    </w:div>
    <w:div w:id="1299722692">
      <w:marLeft w:val="0"/>
      <w:marRight w:val="0"/>
      <w:marTop w:val="0"/>
      <w:marBottom w:val="0"/>
      <w:divBdr>
        <w:top w:val="none" w:sz="0" w:space="0" w:color="auto"/>
        <w:left w:val="none" w:sz="0" w:space="0" w:color="auto"/>
        <w:bottom w:val="none" w:sz="0" w:space="0" w:color="auto"/>
        <w:right w:val="none" w:sz="0" w:space="0" w:color="auto"/>
      </w:divBdr>
    </w:div>
    <w:div w:id="1299722693">
      <w:marLeft w:val="0"/>
      <w:marRight w:val="0"/>
      <w:marTop w:val="0"/>
      <w:marBottom w:val="0"/>
      <w:divBdr>
        <w:top w:val="none" w:sz="0" w:space="0" w:color="auto"/>
        <w:left w:val="none" w:sz="0" w:space="0" w:color="auto"/>
        <w:bottom w:val="none" w:sz="0" w:space="0" w:color="auto"/>
        <w:right w:val="none" w:sz="0" w:space="0" w:color="auto"/>
      </w:divBdr>
    </w:div>
    <w:div w:id="1299722694">
      <w:marLeft w:val="0"/>
      <w:marRight w:val="0"/>
      <w:marTop w:val="0"/>
      <w:marBottom w:val="0"/>
      <w:divBdr>
        <w:top w:val="none" w:sz="0" w:space="0" w:color="auto"/>
        <w:left w:val="none" w:sz="0" w:space="0" w:color="auto"/>
        <w:bottom w:val="none" w:sz="0" w:space="0" w:color="auto"/>
        <w:right w:val="none" w:sz="0" w:space="0" w:color="auto"/>
      </w:divBdr>
    </w:div>
    <w:div w:id="1299722695">
      <w:marLeft w:val="0"/>
      <w:marRight w:val="0"/>
      <w:marTop w:val="0"/>
      <w:marBottom w:val="0"/>
      <w:divBdr>
        <w:top w:val="none" w:sz="0" w:space="0" w:color="auto"/>
        <w:left w:val="none" w:sz="0" w:space="0" w:color="auto"/>
        <w:bottom w:val="none" w:sz="0" w:space="0" w:color="auto"/>
        <w:right w:val="none" w:sz="0" w:space="0" w:color="auto"/>
      </w:divBdr>
    </w:div>
    <w:div w:id="1299722696">
      <w:marLeft w:val="0"/>
      <w:marRight w:val="0"/>
      <w:marTop w:val="0"/>
      <w:marBottom w:val="0"/>
      <w:divBdr>
        <w:top w:val="none" w:sz="0" w:space="0" w:color="auto"/>
        <w:left w:val="none" w:sz="0" w:space="0" w:color="auto"/>
        <w:bottom w:val="none" w:sz="0" w:space="0" w:color="auto"/>
        <w:right w:val="none" w:sz="0" w:space="0" w:color="auto"/>
      </w:divBdr>
    </w:div>
    <w:div w:id="1299722697">
      <w:marLeft w:val="0"/>
      <w:marRight w:val="0"/>
      <w:marTop w:val="0"/>
      <w:marBottom w:val="0"/>
      <w:divBdr>
        <w:top w:val="none" w:sz="0" w:space="0" w:color="auto"/>
        <w:left w:val="none" w:sz="0" w:space="0" w:color="auto"/>
        <w:bottom w:val="none" w:sz="0" w:space="0" w:color="auto"/>
        <w:right w:val="none" w:sz="0" w:space="0" w:color="auto"/>
      </w:divBdr>
    </w:div>
    <w:div w:id="1299722698">
      <w:marLeft w:val="0"/>
      <w:marRight w:val="0"/>
      <w:marTop w:val="0"/>
      <w:marBottom w:val="0"/>
      <w:divBdr>
        <w:top w:val="none" w:sz="0" w:space="0" w:color="auto"/>
        <w:left w:val="none" w:sz="0" w:space="0" w:color="auto"/>
        <w:bottom w:val="none" w:sz="0" w:space="0" w:color="auto"/>
        <w:right w:val="none" w:sz="0" w:space="0" w:color="auto"/>
      </w:divBdr>
    </w:div>
    <w:div w:id="1299722699">
      <w:marLeft w:val="0"/>
      <w:marRight w:val="0"/>
      <w:marTop w:val="0"/>
      <w:marBottom w:val="0"/>
      <w:divBdr>
        <w:top w:val="none" w:sz="0" w:space="0" w:color="auto"/>
        <w:left w:val="none" w:sz="0" w:space="0" w:color="auto"/>
        <w:bottom w:val="none" w:sz="0" w:space="0" w:color="auto"/>
        <w:right w:val="none" w:sz="0" w:space="0" w:color="auto"/>
      </w:divBdr>
    </w:div>
    <w:div w:id="1299722700">
      <w:marLeft w:val="0"/>
      <w:marRight w:val="0"/>
      <w:marTop w:val="0"/>
      <w:marBottom w:val="0"/>
      <w:divBdr>
        <w:top w:val="none" w:sz="0" w:space="0" w:color="auto"/>
        <w:left w:val="none" w:sz="0" w:space="0" w:color="auto"/>
        <w:bottom w:val="none" w:sz="0" w:space="0" w:color="auto"/>
        <w:right w:val="none" w:sz="0" w:space="0" w:color="auto"/>
      </w:divBdr>
    </w:div>
    <w:div w:id="1299722701">
      <w:marLeft w:val="0"/>
      <w:marRight w:val="0"/>
      <w:marTop w:val="0"/>
      <w:marBottom w:val="0"/>
      <w:divBdr>
        <w:top w:val="none" w:sz="0" w:space="0" w:color="auto"/>
        <w:left w:val="none" w:sz="0" w:space="0" w:color="auto"/>
        <w:bottom w:val="none" w:sz="0" w:space="0" w:color="auto"/>
        <w:right w:val="none" w:sz="0" w:space="0" w:color="auto"/>
      </w:divBdr>
    </w:div>
    <w:div w:id="1299722702">
      <w:marLeft w:val="0"/>
      <w:marRight w:val="0"/>
      <w:marTop w:val="0"/>
      <w:marBottom w:val="0"/>
      <w:divBdr>
        <w:top w:val="none" w:sz="0" w:space="0" w:color="auto"/>
        <w:left w:val="none" w:sz="0" w:space="0" w:color="auto"/>
        <w:bottom w:val="none" w:sz="0" w:space="0" w:color="auto"/>
        <w:right w:val="none" w:sz="0" w:space="0" w:color="auto"/>
      </w:divBdr>
    </w:div>
    <w:div w:id="1299722703">
      <w:marLeft w:val="0"/>
      <w:marRight w:val="0"/>
      <w:marTop w:val="0"/>
      <w:marBottom w:val="0"/>
      <w:divBdr>
        <w:top w:val="none" w:sz="0" w:space="0" w:color="auto"/>
        <w:left w:val="none" w:sz="0" w:space="0" w:color="auto"/>
        <w:bottom w:val="none" w:sz="0" w:space="0" w:color="auto"/>
        <w:right w:val="none" w:sz="0" w:space="0" w:color="auto"/>
      </w:divBdr>
    </w:div>
    <w:div w:id="1299722704">
      <w:marLeft w:val="0"/>
      <w:marRight w:val="0"/>
      <w:marTop w:val="0"/>
      <w:marBottom w:val="0"/>
      <w:divBdr>
        <w:top w:val="none" w:sz="0" w:space="0" w:color="auto"/>
        <w:left w:val="none" w:sz="0" w:space="0" w:color="auto"/>
        <w:bottom w:val="none" w:sz="0" w:space="0" w:color="auto"/>
        <w:right w:val="none" w:sz="0" w:space="0" w:color="auto"/>
      </w:divBdr>
    </w:div>
    <w:div w:id="1299722705">
      <w:marLeft w:val="0"/>
      <w:marRight w:val="0"/>
      <w:marTop w:val="0"/>
      <w:marBottom w:val="0"/>
      <w:divBdr>
        <w:top w:val="none" w:sz="0" w:space="0" w:color="auto"/>
        <w:left w:val="none" w:sz="0" w:space="0" w:color="auto"/>
        <w:bottom w:val="none" w:sz="0" w:space="0" w:color="auto"/>
        <w:right w:val="none" w:sz="0" w:space="0" w:color="auto"/>
      </w:divBdr>
    </w:div>
    <w:div w:id="1299722706">
      <w:marLeft w:val="0"/>
      <w:marRight w:val="0"/>
      <w:marTop w:val="0"/>
      <w:marBottom w:val="0"/>
      <w:divBdr>
        <w:top w:val="none" w:sz="0" w:space="0" w:color="auto"/>
        <w:left w:val="none" w:sz="0" w:space="0" w:color="auto"/>
        <w:bottom w:val="none" w:sz="0" w:space="0" w:color="auto"/>
        <w:right w:val="none" w:sz="0" w:space="0" w:color="auto"/>
      </w:divBdr>
    </w:div>
    <w:div w:id="1299722707">
      <w:marLeft w:val="0"/>
      <w:marRight w:val="0"/>
      <w:marTop w:val="0"/>
      <w:marBottom w:val="0"/>
      <w:divBdr>
        <w:top w:val="none" w:sz="0" w:space="0" w:color="auto"/>
        <w:left w:val="none" w:sz="0" w:space="0" w:color="auto"/>
        <w:bottom w:val="none" w:sz="0" w:space="0" w:color="auto"/>
        <w:right w:val="none" w:sz="0" w:space="0" w:color="auto"/>
      </w:divBdr>
    </w:div>
    <w:div w:id="1299722708">
      <w:marLeft w:val="0"/>
      <w:marRight w:val="0"/>
      <w:marTop w:val="0"/>
      <w:marBottom w:val="0"/>
      <w:divBdr>
        <w:top w:val="none" w:sz="0" w:space="0" w:color="auto"/>
        <w:left w:val="none" w:sz="0" w:space="0" w:color="auto"/>
        <w:bottom w:val="none" w:sz="0" w:space="0" w:color="auto"/>
        <w:right w:val="none" w:sz="0" w:space="0" w:color="auto"/>
      </w:divBdr>
    </w:div>
    <w:div w:id="1299722709">
      <w:marLeft w:val="0"/>
      <w:marRight w:val="0"/>
      <w:marTop w:val="0"/>
      <w:marBottom w:val="0"/>
      <w:divBdr>
        <w:top w:val="none" w:sz="0" w:space="0" w:color="auto"/>
        <w:left w:val="none" w:sz="0" w:space="0" w:color="auto"/>
        <w:bottom w:val="none" w:sz="0" w:space="0" w:color="auto"/>
        <w:right w:val="none" w:sz="0" w:space="0" w:color="auto"/>
      </w:divBdr>
    </w:div>
    <w:div w:id="1299722710">
      <w:marLeft w:val="0"/>
      <w:marRight w:val="0"/>
      <w:marTop w:val="0"/>
      <w:marBottom w:val="0"/>
      <w:divBdr>
        <w:top w:val="none" w:sz="0" w:space="0" w:color="auto"/>
        <w:left w:val="none" w:sz="0" w:space="0" w:color="auto"/>
        <w:bottom w:val="none" w:sz="0" w:space="0" w:color="auto"/>
        <w:right w:val="none" w:sz="0" w:space="0" w:color="auto"/>
      </w:divBdr>
    </w:div>
    <w:div w:id="1299722711">
      <w:marLeft w:val="0"/>
      <w:marRight w:val="0"/>
      <w:marTop w:val="0"/>
      <w:marBottom w:val="0"/>
      <w:divBdr>
        <w:top w:val="none" w:sz="0" w:space="0" w:color="auto"/>
        <w:left w:val="none" w:sz="0" w:space="0" w:color="auto"/>
        <w:bottom w:val="none" w:sz="0" w:space="0" w:color="auto"/>
        <w:right w:val="none" w:sz="0" w:space="0" w:color="auto"/>
      </w:divBdr>
    </w:div>
    <w:div w:id="1299722712">
      <w:marLeft w:val="0"/>
      <w:marRight w:val="0"/>
      <w:marTop w:val="0"/>
      <w:marBottom w:val="0"/>
      <w:divBdr>
        <w:top w:val="none" w:sz="0" w:space="0" w:color="auto"/>
        <w:left w:val="none" w:sz="0" w:space="0" w:color="auto"/>
        <w:bottom w:val="none" w:sz="0" w:space="0" w:color="auto"/>
        <w:right w:val="none" w:sz="0" w:space="0" w:color="auto"/>
      </w:divBdr>
    </w:div>
    <w:div w:id="1299722713">
      <w:marLeft w:val="0"/>
      <w:marRight w:val="0"/>
      <w:marTop w:val="0"/>
      <w:marBottom w:val="0"/>
      <w:divBdr>
        <w:top w:val="none" w:sz="0" w:space="0" w:color="auto"/>
        <w:left w:val="none" w:sz="0" w:space="0" w:color="auto"/>
        <w:bottom w:val="none" w:sz="0" w:space="0" w:color="auto"/>
        <w:right w:val="none" w:sz="0" w:space="0" w:color="auto"/>
      </w:divBdr>
    </w:div>
    <w:div w:id="1299722714">
      <w:marLeft w:val="0"/>
      <w:marRight w:val="0"/>
      <w:marTop w:val="0"/>
      <w:marBottom w:val="0"/>
      <w:divBdr>
        <w:top w:val="none" w:sz="0" w:space="0" w:color="auto"/>
        <w:left w:val="none" w:sz="0" w:space="0" w:color="auto"/>
        <w:bottom w:val="none" w:sz="0" w:space="0" w:color="auto"/>
        <w:right w:val="none" w:sz="0" w:space="0" w:color="auto"/>
      </w:divBdr>
    </w:div>
    <w:div w:id="1299722715">
      <w:marLeft w:val="0"/>
      <w:marRight w:val="0"/>
      <w:marTop w:val="0"/>
      <w:marBottom w:val="0"/>
      <w:divBdr>
        <w:top w:val="none" w:sz="0" w:space="0" w:color="auto"/>
        <w:left w:val="none" w:sz="0" w:space="0" w:color="auto"/>
        <w:bottom w:val="none" w:sz="0" w:space="0" w:color="auto"/>
        <w:right w:val="none" w:sz="0" w:space="0" w:color="auto"/>
      </w:divBdr>
    </w:div>
    <w:div w:id="1299722716">
      <w:marLeft w:val="0"/>
      <w:marRight w:val="0"/>
      <w:marTop w:val="0"/>
      <w:marBottom w:val="0"/>
      <w:divBdr>
        <w:top w:val="none" w:sz="0" w:space="0" w:color="auto"/>
        <w:left w:val="none" w:sz="0" w:space="0" w:color="auto"/>
        <w:bottom w:val="none" w:sz="0" w:space="0" w:color="auto"/>
        <w:right w:val="none" w:sz="0" w:space="0" w:color="auto"/>
      </w:divBdr>
    </w:div>
    <w:div w:id="1299722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7D95-B599-4F21-A556-BA23CCDB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8</Pages>
  <Words>1202</Words>
  <Characters>6857</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mik@co</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Crenguta</dc:creator>
  <cp:lastModifiedBy>fcaloian</cp:lastModifiedBy>
  <cp:revision>31</cp:revision>
  <cp:lastPrinted>2015-10-06T21:01:00Z</cp:lastPrinted>
  <dcterms:created xsi:type="dcterms:W3CDTF">2016-10-06T15:41:00Z</dcterms:created>
  <dcterms:modified xsi:type="dcterms:W3CDTF">2020-09-16T09:56:00Z</dcterms:modified>
</cp:coreProperties>
</file>